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B6" w:rsidRPr="00173442" w:rsidRDefault="002D564D" w:rsidP="00382C2E">
      <w:pPr>
        <w:tabs>
          <w:tab w:val="left" w:pos="3960"/>
        </w:tabs>
        <w:jc w:val="center"/>
        <w:rPr>
          <w:b/>
          <w:bCs/>
          <w:szCs w:val="28"/>
        </w:rPr>
      </w:pPr>
      <w:r>
        <w:rPr>
          <w:noProof/>
          <w:lang w:eastAsia="ru-RU"/>
        </w:rPr>
        <w:drawing>
          <wp:anchor distT="0" distB="0" distL="114300" distR="114300" simplePos="0" relativeHeight="251660288" behindDoc="0" locked="0" layoutInCell="1" allowOverlap="1">
            <wp:simplePos x="0" y="0"/>
            <wp:positionH relativeFrom="page">
              <wp:posOffset>252095</wp:posOffset>
            </wp:positionH>
            <wp:positionV relativeFrom="page">
              <wp:posOffset>415925</wp:posOffset>
            </wp:positionV>
            <wp:extent cx="7077075" cy="9719945"/>
            <wp:effectExtent l="19050" t="0" r="9525" b="0"/>
            <wp:wrapSquare wrapText="bothSides"/>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screen"/>
                    <a:srcRect/>
                    <a:stretch>
                      <a:fillRect/>
                    </a:stretch>
                  </pic:blipFill>
                  <pic:spPr bwMode="auto">
                    <a:xfrm>
                      <a:off x="0" y="0"/>
                      <a:ext cx="7077075" cy="9719945"/>
                    </a:xfrm>
                    <a:prstGeom prst="rect">
                      <a:avLst/>
                    </a:prstGeom>
                    <a:noFill/>
                    <a:ln w="9525">
                      <a:noFill/>
                      <a:miter lim="800000"/>
                      <a:headEnd/>
                      <a:tailEnd/>
                    </a:ln>
                  </pic:spPr>
                </pic:pic>
              </a:graphicData>
            </a:graphic>
          </wp:anchor>
        </w:drawing>
      </w:r>
      <w:r w:rsidR="0056366C" w:rsidRPr="00173442">
        <w:rPr>
          <w:szCs w:val="28"/>
        </w:rPr>
        <w:br w:type="page"/>
      </w:r>
      <w:smartTag w:uri="urn:schemas-microsoft-com:office:smarttags" w:element="place">
        <w:r w:rsidR="00E145B6" w:rsidRPr="00173442">
          <w:rPr>
            <w:b/>
            <w:bCs/>
            <w:szCs w:val="28"/>
            <w:lang w:val="en-US"/>
          </w:rPr>
          <w:lastRenderedPageBreak/>
          <w:t>I</w:t>
        </w:r>
        <w:r w:rsidR="00E145B6" w:rsidRPr="00173442">
          <w:rPr>
            <w:b/>
            <w:bCs/>
            <w:szCs w:val="28"/>
          </w:rPr>
          <w:t>.</w:t>
        </w:r>
      </w:smartTag>
      <w:r w:rsidR="00E145B6" w:rsidRPr="00173442">
        <w:rPr>
          <w:b/>
          <w:bCs/>
          <w:szCs w:val="28"/>
        </w:rPr>
        <w:t xml:space="preserve"> ОБЩИЕ ПОЛОЖЕНИЯ</w:t>
      </w:r>
    </w:p>
    <w:p w:rsidR="00E145B6" w:rsidRPr="00173442" w:rsidRDefault="00E145B6" w:rsidP="00E145B6">
      <w:pPr>
        <w:ind w:firstLine="720"/>
        <w:jc w:val="both"/>
        <w:rPr>
          <w:szCs w:val="28"/>
        </w:rPr>
      </w:pPr>
    </w:p>
    <w:p w:rsidR="00B6560C" w:rsidRPr="00173442" w:rsidRDefault="00B6560C" w:rsidP="00B6560C">
      <w:pPr>
        <w:tabs>
          <w:tab w:val="num" w:pos="1418"/>
          <w:tab w:val="num" w:pos="1935"/>
        </w:tabs>
        <w:ind w:firstLine="709"/>
        <w:jc w:val="both"/>
        <w:rPr>
          <w:szCs w:val="28"/>
          <w:lang w:eastAsia="ru-RU"/>
        </w:rPr>
      </w:pPr>
      <w:r w:rsidRPr="00173442">
        <w:rPr>
          <w:szCs w:val="28"/>
          <w:lang w:eastAsia="ru-RU"/>
        </w:rPr>
        <w:t>1.1. Государственное автономное</w:t>
      </w:r>
      <w:r w:rsidR="006A213B" w:rsidRPr="00173442">
        <w:rPr>
          <w:szCs w:val="28"/>
          <w:lang w:eastAsia="ru-RU"/>
        </w:rPr>
        <w:t xml:space="preserve"> профессиональное</w:t>
      </w:r>
      <w:r w:rsidRPr="00173442">
        <w:rPr>
          <w:szCs w:val="28"/>
          <w:lang w:eastAsia="ru-RU"/>
        </w:rPr>
        <w:t xml:space="preserve"> о</w:t>
      </w:r>
      <w:r w:rsidR="006A213B" w:rsidRPr="00173442">
        <w:rPr>
          <w:szCs w:val="28"/>
          <w:lang w:eastAsia="ru-RU"/>
        </w:rPr>
        <w:t>бразовательное учреждение</w:t>
      </w:r>
      <w:r w:rsidRPr="00173442">
        <w:rPr>
          <w:szCs w:val="28"/>
          <w:lang w:eastAsia="ru-RU"/>
        </w:rPr>
        <w:t xml:space="preserve"> Архангельской </w:t>
      </w:r>
      <w:r w:rsidR="006A213B" w:rsidRPr="00173442">
        <w:rPr>
          <w:szCs w:val="28"/>
          <w:lang w:eastAsia="ru-RU"/>
        </w:rPr>
        <w:t>области «Вельский индустриально-экономический колледж</w:t>
      </w:r>
      <w:r w:rsidRPr="00173442">
        <w:rPr>
          <w:szCs w:val="28"/>
          <w:lang w:eastAsia="ru-RU"/>
        </w:rPr>
        <w:t xml:space="preserve">» (далее – Учреждение) создано в соответствии </w:t>
      </w:r>
      <w:r w:rsidR="00437290" w:rsidRPr="00173442">
        <w:rPr>
          <w:szCs w:val="28"/>
          <w:lang w:eastAsia="ru-RU"/>
        </w:rPr>
        <w:br/>
      </w:r>
      <w:r w:rsidRPr="00173442">
        <w:rPr>
          <w:szCs w:val="28"/>
          <w:lang w:eastAsia="ru-RU"/>
        </w:rPr>
        <w:t xml:space="preserve">с решением Президиума Архоблисполкома от </w:t>
      </w:r>
      <w:r w:rsidR="00437290" w:rsidRPr="00173442">
        <w:rPr>
          <w:szCs w:val="28"/>
          <w:lang w:eastAsia="ru-RU"/>
        </w:rPr>
        <w:t>26 июля 1937 года</w:t>
      </w:r>
      <w:r w:rsidRPr="00173442">
        <w:rPr>
          <w:szCs w:val="28"/>
          <w:lang w:eastAsia="ru-RU"/>
        </w:rPr>
        <w:t xml:space="preserve"> № 184.</w:t>
      </w:r>
    </w:p>
    <w:p w:rsidR="00437290" w:rsidRPr="00173442" w:rsidRDefault="00B6560C" w:rsidP="00B6560C">
      <w:pPr>
        <w:ind w:firstLine="709"/>
        <w:jc w:val="both"/>
        <w:rPr>
          <w:szCs w:val="28"/>
          <w:lang w:eastAsia="ru-RU"/>
        </w:rPr>
      </w:pPr>
      <w:r w:rsidRPr="00173442">
        <w:rPr>
          <w:szCs w:val="28"/>
          <w:lang w:eastAsia="ru-RU"/>
        </w:rPr>
        <w:t xml:space="preserve">Учреждение передано в ведение Архангельской области с </w:t>
      </w:r>
      <w:r w:rsidR="00437290" w:rsidRPr="00173442">
        <w:rPr>
          <w:szCs w:val="28"/>
          <w:lang w:eastAsia="ru-RU"/>
        </w:rPr>
        <w:t>01 января 2005 года</w:t>
      </w:r>
      <w:r w:rsidRPr="00173442">
        <w:rPr>
          <w:szCs w:val="28"/>
          <w:lang w:eastAsia="ru-RU"/>
        </w:rPr>
        <w:t xml:space="preserve"> распоряжением Правительства </w:t>
      </w:r>
      <w:r w:rsidR="00437290" w:rsidRPr="00173442">
        <w:rPr>
          <w:szCs w:val="28"/>
          <w:lang w:eastAsia="ru-RU"/>
        </w:rPr>
        <w:t>Российской Федерации</w:t>
      </w:r>
      <w:r w:rsidRPr="00173442">
        <w:rPr>
          <w:szCs w:val="28"/>
          <w:lang w:eastAsia="ru-RU"/>
        </w:rPr>
        <w:t xml:space="preserve"> </w:t>
      </w:r>
      <w:r w:rsidR="00437290" w:rsidRPr="00173442">
        <w:rPr>
          <w:szCs w:val="28"/>
          <w:lang w:eastAsia="ru-RU"/>
        </w:rPr>
        <w:br/>
      </w:r>
      <w:r w:rsidRPr="00173442">
        <w:rPr>
          <w:szCs w:val="28"/>
          <w:lang w:eastAsia="ru-RU"/>
        </w:rPr>
        <w:t xml:space="preserve">от </w:t>
      </w:r>
      <w:r w:rsidR="00437290" w:rsidRPr="00173442">
        <w:rPr>
          <w:szCs w:val="28"/>
          <w:lang w:eastAsia="ru-RU"/>
        </w:rPr>
        <w:t xml:space="preserve">03 декабря 2004 года </w:t>
      </w:r>
      <w:r w:rsidRPr="00173442">
        <w:rPr>
          <w:szCs w:val="28"/>
          <w:lang w:eastAsia="ru-RU"/>
        </w:rPr>
        <w:t>№</w:t>
      </w:r>
      <w:r w:rsidR="00437290" w:rsidRPr="00173442">
        <w:rPr>
          <w:szCs w:val="28"/>
          <w:lang w:eastAsia="ru-RU"/>
        </w:rPr>
        <w:t xml:space="preserve"> </w:t>
      </w:r>
      <w:r w:rsidRPr="00173442">
        <w:rPr>
          <w:szCs w:val="28"/>
          <w:lang w:eastAsia="ru-RU"/>
        </w:rPr>
        <w:t>1565-р</w:t>
      </w:r>
      <w:r w:rsidR="00437290" w:rsidRPr="00173442">
        <w:rPr>
          <w:szCs w:val="28"/>
          <w:lang w:eastAsia="ru-RU"/>
        </w:rPr>
        <w:t>.</w:t>
      </w:r>
    </w:p>
    <w:p w:rsidR="00B6560C" w:rsidRPr="00173442" w:rsidRDefault="00437290" w:rsidP="00B6560C">
      <w:pPr>
        <w:ind w:firstLine="709"/>
        <w:jc w:val="both"/>
        <w:rPr>
          <w:szCs w:val="28"/>
          <w:lang w:eastAsia="ru-RU"/>
        </w:rPr>
      </w:pPr>
      <w:r w:rsidRPr="00173442">
        <w:rPr>
          <w:szCs w:val="28"/>
          <w:lang w:eastAsia="ru-RU"/>
        </w:rPr>
        <w:t xml:space="preserve">В соответствии с распоряжением администрации Архангельской области от 12 мая 2009 года № 171-ра/20 </w:t>
      </w:r>
      <w:r w:rsidR="00B6560C" w:rsidRPr="00173442">
        <w:rPr>
          <w:szCs w:val="28"/>
          <w:lang w:eastAsia="ru-RU"/>
        </w:rPr>
        <w:t xml:space="preserve">реорганизовано </w:t>
      </w:r>
      <w:r w:rsidRPr="00173442">
        <w:rPr>
          <w:szCs w:val="28"/>
          <w:lang w:eastAsia="ru-RU"/>
        </w:rPr>
        <w:br/>
      </w:r>
      <w:r w:rsidR="00B6560C" w:rsidRPr="00173442">
        <w:rPr>
          <w:szCs w:val="28"/>
          <w:lang w:eastAsia="ru-RU"/>
        </w:rPr>
        <w:t xml:space="preserve">в форме присоединения государственного образовательного учреждения начального профессионального образования «Профессиональное училище </w:t>
      </w:r>
      <w:r w:rsidRPr="00173442">
        <w:rPr>
          <w:szCs w:val="28"/>
          <w:lang w:eastAsia="ru-RU"/>
        </w:rPr>
        <w:br/>
      </w:r>
      <w:r w:rsidR="00B6560C" w:rsidRPr="00173442">
        <w:rPr>
          <w:szCs w:val="28"/>
          <w:lang w:eastAsia="ru-RU"/>
        </w:rPr>
        <w:t>№ 29»</w:t>
      </w:r>
      <w:r w:rsidRPr="00173442">
        <w:rPr>
          <w:szCs w:val="28"/>
          <w:lang w:eastAsia="ru-RU"/>
        </w:rPr>
        <w:t xml:space="preserve"> </w:t>
      </w:r>
      <w:r w:rsidR="00B6560C" w:rsidRPr="00173442">
        <w:rPr>
          <w:szCs w:val="28"/>
          <w:lang w:eastAsia="ru-RU"/>
        </w:rPr>
        <w:t>к государственному образовательному учреждению начального профессионального образования «Агропромышленный лицей № 45».</w:t>
      </w:r>
    </w:p>
    <w:p w:rsidR="00B6560C" w:rsidRPr="00173442" w:rsidRDefault="00B6560C" w:rsidP="00B6560C">
      <w:pPr>
        <w:ind w:firstLine="709"/>
        <w:jc w:val="both"/>
        <w:rPr>
          <w:color w:val="000000"/>
          <w:szCs w:val="28"/>
          <w:lang w:eastAsia="ru-RU"/>
        </w:rPr>
      </w:pPr>
      <w:r w:rsidRPr="00173442">
        <w:rPr>
          <w:color w:val="000000"/>
          <w:szCs w:val="28"/>
          <w:lang w:eastAsia="ru-RU"/>
        </w:rPr>
        <w:t>Распоряжением Правительства Архангельской области от 09 февраля 2010 года № 44-рп государственное образовательное учреждение начального профессионального образования «Агропромышленный лицей № 45» переименовано в государственное образовательное учреждение начального профессионального образования Архангельской области «Агропромышленный лицей № 45».</w:t>
      </w:r>
    </w:p>
    <w:p w:rsidR="00B6560C" w:rsidRPr="00173442" w:rsidRDefault="00B6560C" w:rsidP="00B6560C">
      <w:pPr>
        <w:ind w:firstLine="709"/>
        <w:jc w:val="both"/>
        <w:rPr>
          <w:szCs w:val="28"/>
          <w:lang w:eastAsia="ru-RU"/>
        </w:rPr>
      </w:pPr>
      <w:r w:rsidRPr="00173442">
        <w:rPr>
          <w:szCs w:val="28"/>
          <w:lang w:eastAsia="ru-RU"/>
        </w:rPr>
        <w:t>В соответствии с распоряжением Правительства Архангельской области от 09 марта 2011 года № 84-рп путем изменения типа государственного образовательного учреждения начального профессионального образования Архангельской области «Агропромышленный лицей № 45» создано государственное автономное образовательное учреждение начального профессионального образования Архангельской области «Агропромышленный лицей № 45».</w:t>
      </w:r>
    </w:p>
    <w:p w:rsidR="00B6560C" w:rsidRPr="00173442" w:rsidRDefault="00B6560C" w:rsidP="00B6560C">
      <w:pPr>
        <w:ind w:firstLine="709"/>
        <w:jc w:val="both"/>
        <w:rPr>
          <w:szCs w:val="28"/>
          <w:lang w:eastAsia="ru-RU"/>
        </w:rPr>
      </w:pPr>
      <w:r w:rsidRPr="00173442">
        <w:rPr>
          <w:szCs w:val="28"/>
          <w:lang w:eastAsia="ru-RU"/>
        </w:rPr>
        <w:t xml:space="preserve">В соответствии с распоряжением Правительства Архангельской области» от </w:t>
      </w:r>
      <w:r w:rsidR="00437290" w:rsidRPr="00173442">
        <w:rPr>
          <w:szCs w:val="28"/>
          <w:lang w:eastAsia="ru-RU"/>
        </w:rPr>
        <w:t>0</w:t>
      </w:r>
      <w:r w:rsidRPr="00173442">
        <w:rPr>
          <w:szCs w:val="28"/>
          <w:lang w:eastAsia="ru-RU"/>
        </w:rPr>
        <w:t>3 мая 2011 года № 240-рп реорганизовано в форме присоединения государственного бюджетного образовательного учреждения начального профессионального образования Архангельской области «Профессиональное училище № 10», государственного образовательного учреждения начального профессионального образования Архангельской области «Профессиональное училище № 37» к государственному автономному образовательному учреждению начального профессионального образования Архангельской области «Агропромышленный лицей № 45».</w:t>
      </w:r>
    </w:p>
    <w:p w:rsidR="00B6560C" w:rsidRPr="00173442" w:rsidRDefault="00B6560C" w:rsidP="00B6560C">
      <w:pPr>
        <w:ind w:firstLine="709"/>
        <w:jc w:val="both"/>
        <w:rPr>
          <w:szCs w:val="28"/>
          <w:lang w:eastAsia="ru-RU"/>
        </w:rPr>
      </w:pPr>
      <w:r w:rsidRPr="00173442">
        <w:rPr>
          <w:szCs w:val="28"/>
          <w:lang w:eastAsia="ru-RU"/>
        </w:rPr>
        <w:t xml:space="preserve">В соответствии с </w:t>
      </w:r>
      <w:r w:rsidRPr="00173442">
        <w:rPr>
          <w:color w:val="000000"/>
          <w:szCs w:val="28"/>
          <w:lang w:eastAsia="ru-RU"/>
        </w:rPr>
        <w:t xml:space="preserve">распоряжением Правительства Архангельской области </w:t>
      </w:r>
      <w:r w:rsidRPr="00173442">
        <w:rPr>
          <w:szCs w:val="28"/>
          <w:lang w:eastAsia="ru-RU"/>
        </w:rPr>
        <w:t xml:space="preserve">от </w:t>
      </w:r>
      <w:r w:rsidR="00437290" w:rsidRPr="00173442">
        <w:rPr>
          <w:szCs w:val="28"/>
          <w:lang w:eastAsia="ru-RU"/>
        </w:rPr>
        <w:t>0</w:t>
      </w:r>
      <w:r w:rsidRPr="00173442">
        <w:rPr>
          <w:szCs w:val="28"/>
          <w:lang w:eastAsia="ru-RU"/>
        </w:rPr>
        <w:t xml:space="preserve">1 ноября 2011 года № 671-рп государственное автономное образовательное учреждение начального профессионального образования Архангельской области «Агропромышленный лицей № 45» переименовано </w:t>
      </w:r>
      <w:r w:rsidR="00437290" w:rsidRPr="00173442">
        <w:rPr>
          <w:szCs w:val="28"/>
          <w:lang w:eastAsia="ru-RU"/>
        </w:rPr>
        <w:br/>
      </w:r>
      <w:r w:rsidRPr="00173442">
        <w:rPr>
          <w:szCs w:val="28"/>
          <w:lang w:eastAsia="ru-RU"/>
        </w:rPr>
        <w:t>в государственное автономное образовательное учреждение среднего профессионального образования Архангельской области «Вельский индустриальный техникум».</w:t>
      </w:r>
    </w:p>
    <w:p w:rsidR="003D038F" w:rsidRPr="00173442" w:rsidRDefault="003D038F" w:rsidP="00B6560C">
      <w:pPr>
        <w:ind w:firstLine="709"/>
        <w:jc w:val="both"/>
        <w:rPr>
          <w:szCs w:val="28"/>
        </w:rPr>
      </w:pPr>
      <w:r w:rsidRPr="00173442">
        <w:rPr>
          <w:szCs w:val="28"/>
          <w:lang w:eastAsia="ru-RU"/>
        </w:rPr>
        <w:lastRenderedPageBreak/>
        <w:t xml:space="preserve">В соответствии с </w:t>
      </w:r>
      <w:r w:rsidRPr="00173442">
        <w:rPr>
          <w:color w:val="000000"/>
          <w:szCs w:val="28"/>
          <w:lang w:eastAsia="ru-RU"/>
        </w:rPr>
        <w:t xml:space="preserve">распоряжением Правительства Архангельской области </w:t>
      </w:r>
      <w:r w:rsidRPr="00173442">
        <w:rPr>
          <w:szCs w:val="28"/>
          <w:lang w:eastAsia="ru-RU"/>
        </w:rPr>
        <w:t>от 9 июля 2015 года № 177-рп</w:t>
      </w:r>
      <w:r w:rsidR="004F01DE" w:rsidRPr="00173442">
        <w:rPr>
          <w:szCs w:val="28"/>
          <w:lang w:eastAsia="ru-RU"/>
        </w:rPr>
        <w:t xml:space="preserve"> государственное автономное образовательное учреждение среднего профессионального образования Архангельской области «Вельский индустриальный техникум» переименовано в </w:t>
      </w:r>
      <w:r w:rsidR="004F01DE" w:rsidRPr="00173442">
        <w:rPr>
          <w:spacing w:val="-6"/>
          <w:szCs w:val="28"/>
        </w:rPr>
        <w:t>государственное автономное профессиональное образовательное</w:t>
      </w:r>
      <w:r w:rsidR="004F01DE" w:rsidRPr="00173442">
        <w:rPr>
          <w:szCs w:val="28"/>
        </w:rPr>
        <w:t xml:space="preserve"> учреждение Архангельской области «Вельский индустриальный техникум».</w:t>
      </w:r>
    </w:p>
    <w:p w:rsidR="006A213B" w:rsidRPr="00173442" w:rsidRDefault="006A213B" w:rsidP="00B6560C">
      <w:pPr>
        <w:ind w:firstLine="709"/>
        <w:jc w:val="both"/>
        <w:rPr>
          <w:szCs w:val="28"/>
        </w:rPr>
      </w:pPr>
      <w:r w:rsidRPr="00173442">
        <w:rPr>
          <w:szCs w:val="28"/>
        </w:rPr>
        <w:t>В соответс</w:t>
      </w:r>
      <w:r w:rsidR="00A547FA" w:rsidRPr="00173442">
        <w:rPr>
          <w:szCs w:val="28"/>
        </w:rPr>
        <w:t xml:space="preserve">твии с распоряжением Правительства Архангельской области от 27 декабря 2016 года № 549-рп реорганизовано </w:t>
      </w:r>
      <w:r w:rsidR="00437290" w:rsidRPr="00173442">
        <w:rPr>
          <w:szCs w:val="28"/>
        </w:rPr>
        <w:br/>
      </w:r>
      <w:r w:rsidR="00A547FA" w:rsidRPr="00173442">
        <w:rPr>
          <w:szCs w:val="28"/>
        </w:rPr>
        <w:t xml:space="preserve">в форме присоединения государственного бюджетного профессионального образовательного учреждения Архангельской области </w:t>
      </w:r>
      <w:r w:rsidR="00437290" w:rsidRPr="00173442">
        <w:rPr>
          <w:szCs w:val="28"/>
        </w:rPr>
        <w:t>«</w:t>
      </w:r>
      <w:r w:rsidR="00A547FA" w:rsidRPr="00173442">
        <w:rPr>
          <w:szCs w:val="28"/>
        </w:rPr>
        <w:t>Вельский экономический колледж» к государственному автономному профессиональному образовательному учреждению Архангельской области «Вельский индустриальный техникум».</w:t>
      </w:r>
    </w:p>
    <w:p w:rsidR="00A547FA" w:rsidRPr="00173442" w:rsidRDefault="003343CC" w:rsidP="0064571F">
      <w:pPr>
        <w:ind w:firstLine="709"/>
        <w:jc w:val="both"/>
        <w:rPr>
          <w:szCs w:val="28"/>
          <w:lang w:eastAsia="ru-RU"/>
        </w:rPr>
      </w:pPr>
      <w:r w:rsidRPr="00173442">
        <w:rPr>
          <w:szCs w:val="28"/>
        </w:rPr>
        <w:t>В соответствии с распоряжением Правительства Архангельской области от 11 апреля 2017 года № 118-рп государственное автономное профессиональное образовательное учреждение Архангельской области «Вельский индустриальный техникум» переименовано в государственное</w:t>
      </w:r>
      <w:r w:rsidR="006D527A" w:rsidRPr="00173442">
        <w:rPr>
          <w:szCs w:val="28"/>
        </w:rPr>
        <w:t xml:space="preserve"> автономное профессиональное образовательное учреждение Архангельской области «Вельский индустриально-экономический колледж».</w:t>
      </w:r>
    </w:p>
    <w:p w:rsidR="00E145B6" w:rsidRPr="00173442" w:rsidRDefault="00E145B6" w:rsidP="000F1D24">
      <w:pPr>
        <w:ind w:firstLine="709"/>
        <w:jc w:val="both"/>
        <w:rPr>
          <w:szCs w:val="28"/>
        </w:rPr>
      </w:pPr>
      <w:r w:rsidRPr="00173442">
        <w:rPr>
          <w:szCs w:val="28"/>
        </w:rPr>
        <w:t>1.2.</w:t>
      </w:r>
      <w:r w:rsidR="000C18F9" w:rsidRPr="00173442">
        <w:rPr>
          <w:szCs w:val="28"/>
        </w:rPr>
        <w:t> </w:t>
      </w:r>
      <w:r w:rsidRPr="00173442">
        <w:rPr>
          <w:szCs w:val="28"/>
        </w:rPr>
        <w:t xml:space="preserve">Официальное наименование </w:t>
      </w:r>
      <w:r w:rsidR="002D359C" w:rsidRPr="00173442">
        <w:rPr>
          <w:szCs w:val="28"/>
        </w:rPr>
        <w:t>У</w:t>
      </w:r>
      <w:r w:rsidRPr="00173442">
        <w:rPr>
          <w:szCs w:val="28"/>
        </w:rPr>
        <w:t>чреждения:</w:t>
      </w:r>
    </w:p>
    <w:p w:rsidR="00E145B6" w:rsidRPr="00173442" w:rsidRDefault="00E145B6" w:rsidP="000F1D24">
      <w:pPr>
        <w:pStyle w:val="22"/>
        <w:spacing w:line="240" w:lineRule="auto"/>
        <w:ind w:firstLine="709"/>
      </w:pPr>
      <w:r w:rsidRPr="00173442">
        <w:t>полное – государственное автономное профессиональное образовательное учреждение Архангельской области «</w:t>
      </w:r>
      <w:r w:rsidR="00B6560C" w:rsidRPr="00173442">
        <w:rPr>
          <w:color w:val="000000"/>
        </w:rPr>
        <w:t>Вельский</w:t>
      </w:r>
      <w:r w:rsidR="00A547FA" w:rsidRPr="00173442">
        <w:t xml:space="preserve"> индустриально-экономический колледж</w:t>
      </w:r>
      <w:r w:rsidRPr="00173442">
        <w:t>»;</w:t>
      </w:r>
    </w:p>
    <w:p w:rsidR="00E145B6" w:rsidRPr="00173442" w:rsidRDefault="00B8320D" w:rsidP="0024090B">
      <w:pPr>
        <w:pStyle w:val="22"/>
        <w:spacing w:line="240" w:lineRule="auto"/>
        <w:ind w:firstLine="709"/>
      </w:pPr>
      <w:r w:rsidRPr="00173442">
        <w:t>сокращенное – ГАПОУ АО «</w:t>
      </w:r>
      <w:r w:rsidR="00B6560C" w:rsidRPr="00173442">
        <w:rPr>
          <w:color w:val="000000"/>
        </w:rPr>
        <w:t>Вельский</w:t>
      </w:r>
      <w:r w:rsidR="00A547FA" w:rsidRPr="00173442">
        <w:t xml:space="preserve"> индустриально-экономический колледж</w:t>
      </w:r>
      <w:r w:rsidR="002B73AA" w:rsidRPr="00173442">
        <w:t>»</w:t>
      </w:r>
      <w:r w:rsidR="0024090B" w:rsidRPr="00173442">
        <w:t>.</w:t>
      </w:r>
    </w:p>
    <w:p w:rsidR="00E145B6" w:rsidRPr="00173442" w:rsidRDefault="00E145B6" w:rsidP="000F1D24">
      <w:pPr>
        <w:ind w:firstLine="709"/>
        <w:jc w:val="both"/>
        <w:rPr>
          <w:szCs w:val="28"/>
        </w:rPr>
      </w:pPr>
      <w:r w:rsidRPr="00173442">
        <w:rPr>
          <w:szCs w:val="28"/>
        </w:rPr>
        <w:t>1.3.</w:t>
      </w:r>
      <w:r w:rsidR="000C18F9" w:rsidRPr="00173442">
        <w:rPr>
          <w:szCs w:val="28"/>
        </w:rPr>
        <w:t> </w:t>
      </w:r>
      <w:r w:rsidRPr="00173442">
        <w:rPr>
          <w:szCs w:val="28"/>
        </w:rPr>
        <w:t xml:space="preserve">Учредителем </w:t>
      </w:r>
      <w:r w:rsidR="002D359C" w:rsidRPr="00173442">
        <w:rPr>
          <w:szCs w:val="28"/>
        </w:rPr>
        <w:t>У</w:t>
      </w:r>
      <w:r w:rsidRPr="00173442">
        <w:rPr>
          <w:szCs w:val="28"/>
        </w:rPr>
        <w:t>чреждения является Архангельская область в лице министерства образования и науки Архангельской области (далее – учредитель).</w:t>
      </w:r>
    </w:p>
    <w:p w:rsidR="00E145B6" w:rsidRPr="00173442" w:rsidRDefault="00E145B6" w:rsidP="000F1D24">
      <w:pPr>
        <w:ind w:firstLine="709"/>
        <w:jc w:val="both"/>
        <w:rPr>
          <w:szCs w:val="28"/>
        </w:rPr>
      </w:pPr>
      <w:r w:rsidRPr="00173442">
        <w:rPr>
          <w:szCs w:val="28"/>
        </w:rPr>
        <w:t>1.4.</w:t>
      </w:r>
      <w:r w:rsidR="000C18F9" w:rsidRPr="00173442">
        <w:rPr>
          <w:szCs w:val="28"/>
        </w:rPr>
        <w:t> </w:t>
      </w:r>
      <w:r w:rsidRPr="00173442">
        <w:rPr>
          <w:szCs w:val="28"/>
        </w:rPr>
        <w:t>Учреждение является некоммерческой организацией.</w:t>
      </w:r>
    </w:p>
    <w:p w:rsidR="00E145B6" w:rsidRPr="00173442" w:rsidRDefault="00E145B6" w:rsidP="000F1D24">
      <w:pPr>
        <w:ind w:firstLine="709"/>
        <w:jc w:val="both"/>
        <w:rPr>
          <w:szCs w:val="28"/>
        </w:rPr>
      </w:pPr>
      <w:r w:rsidRPr="00173442">
        <w:rPr>
          <w:szCs w:val="28"/>
        </w:rPr>
        <w:t>Организационно-правовая форма</w:t>
      </w:r>
      <w:r w:rsidR="00741F7E" w:rsidRPr="00173442">
        <w:rPr>
          <w:szCs w:val="28"/>
        </w:rPr>
        <w:t> </w:t>
      </w:r>
      <w:r w:rsidRPr="00173442">
        <w:rPr>
          <w:szCs w:val="28"/>
        </w:rPr>
        <w:t>–</w:t>
      </w:r>
      <w:r w:rsidR="00741F7E" w:rsidRPr="00173442">
        <w:rPr>
          <w:szCs w:val="28"/>
        </w:rPr>
        <w:t> </w:t>
      </w:r>
      <w:r w:rsidRPr="00173442">
        <w:rPr>
          <w:szCs w:val="28"/>
        </w:rPr>
        <w:t>учреждение.</w:t>
      </w:r>
    </w:p>
    <w:p w:rsidR="00E145B6" w:rsidRPr="00173442" w:rsidRDefault="00E145B6" w:rsidP="000F1D24">
      <w:pPr>
        <w:ind w:firstLine="709"/>
        <w:jc w:val="both"/>
        <w:rPr>
          <w:i/>
          <w:szCs w:val="28"/>
        </w:rPr>
      </w:pPr>
      <w:r w:rsidRPr="00173442">
        <w:rPr>
          <w:szCs w:val="28"/>
        </w:rPr>
        <w:t xml:space="preserve">Тип </w:t>
      </w:r>
      <w:r w:rsidR="00A547FA" w:rsidRPr="00173442">
        <w:rPr>
          <w:szCs w:val="28"/>
        </w:rPr>
        <w:t xml:space="preserve">государственного </w:t>
      </w:r>
      <w:r w:rsidRPr="00173442">
        <w:rPr>
          <w:szCs w:val="28"/>
        </w:rPr>
        <w:t>учреждения</w:t>
      </w:r>
      <w:r w:rsidR="00741F7E" w:rsidRPr="00173442">
        <w:rPr>
          <w:szCs w:val="28"/>
        </w:rPr>
        <w:t> </w:t>
      </w:r>
      <w:r w:rsidRPr="00173442">
        <w:rPr>
          <w:szCs w:val="28"/>
        </w:rPr>
        <w:t>–</w:t>
      </w:r>
      <w:r w:rsidR="00741F7E" w:rsidRPr="00173442">
        <w:rPr>
          <w:szCs w:val="28"/>
        </w:rPr>
        <w:t> </w:t>
      </w:r>
      <w:r w:rsidR="00010D47" w:rsidRPr="00173442">
        <w:rPr>
          <w:szCs w:val="28"/>
        </w:rPr>
        <w:t xml:space="preserve">государственное </w:t>
      </w:r>
      <w:r w:rsidRPr="00173442">
        <w:rPr>
          <w:szCs w:val="28"/>
        </w:rPr>
        <w:t>автономное учреждение.</w:t>
      </w:r>
    </w:p>
    <w:p w:rsidR="00E145B6" w:rsidRPr="00173442" w:rsidRDefault="00E145B6" w:rsidP="000F1D24">
      <w:pPr>
        <w:ind w:firstLine="709"/>
        <w:jc w:val="both"/>
      </w:pPr>
      <w:r w:rsidRPr="00173442">
        <w:t>Тип образовательно</w:t>
      </w:r>
      <w:r w:rsidR="0056366C" w:rsidRPr="00173442">
        <w:t>й организации</w:t>
      </w:r>
      <w:r w:rsidR="00741F7E" w:rsidRPr="00173442">
        <w:t xml:space="preserve"> </w:t>
      </w:r>
      <w:r w:rsidRPr="00173442">
        <w:t>– профессиональн</w:t>
      </w:r>
      <w:r w:rsidR="00B8320D" w:rsidRPr="00173442">
        <w:t>ая</w:t>
      </w:r>
      <w:r w:rsidRPr="00173442">
        <w:t xml:space="preserve"> образовательн</w:t>
      </w:r>
      <w:r w:rsidR="00B8320D" w:rsidRPr="00173442">
        <w:t>ая</w:t>
      </w:r>
      <w:r w:rsidRPr="00173442">
        <w:t xml:space="preserve">  </w:t>
      </w:r>
      <w:r w:rsidR="00B8320D" w:rsidRPr="00173442">
        <w:t>организация.</w:t>
      </w:r>
    </w:p>
    <w:p w:rsidR="00E145B6" w:rsidRPr="00173442" w:rsidRDefault="00E145B6" w:rsidP="000F1D24">
      <w:pPr>
        <w:ind w:firstLine="709"/>
        <w:jc w:val="both"/>
        <w:rPr>
          <w:szCs w:val="28"/>
        </w:rPr>
      </w:pPr>
      <w:r w:rsidRPr="00173442">
        <w:rPr>
          <w:szCs w:val="28"/>
        </w:rPr>
        <w:t>1.5.</w:t>
      </w:r>
      <w:r w:rsidR="000C18F9" w:rsidRPr="00173442">
        <w:rPr>
          <w:szCs w:val="28"/>
        </w:rPr>
        <w:t> </w:t>
      </w:r>
      <w:r w:rsidRPr="00173442">
        <w:rPr>
          <w:szCs w:val="28"/>
        </w:rPr>
        <w:t>Учреждение является юридическим лицом, обладает обособленным имуществом на праве оперативного управления, са</w:t>
      </w:r>
      <w:r w:rsidR="00A547FA" w:rsidRPr="00173442">
        <w:rPr>
          <w:szCs w:val="28"/>
        </w:rPr>
        <w:t xml:space="preserve">мостоятельным балансом, </w:t>
      </w:r>
      <w:r w:rsidRPr="00173442">
        <w:rPr>
          <w:szCs w:val="28"/>
        </w:rPr>
        <w:t xml:space="preserve"> лицевыми счетами в органах Федерального казначейства, круглой печатью с</w:t>
      </w:r>
      <w:r w:rsidR="00A547FA" w:rsidRPr="00173442">
        <w:rPr>
          <w:szCs w:val="28"/>
        </w:rPr>
        <w:t xml:space="preserve">о </w:t>
      </w:r>
      <w:r w:rsidRPr="00173442">
        <w:rPr>
          <w:szCs w:val="28"/>
        </w:rPr>
        <w:t xml:space="preserve"> своим полным  наименованием.</w:t>
      </w:r>
    </w:p>
    <w:p w:rsidR="00E145B6" w:rsidRPr="00173442" w:rsidRDefault="00E145B6" w:rsidP="000F1D24">
      <w:pPr>
        <w:ind w:firstLine="709"/>
        <w:jc w:val="both"/>
        <w:rPr>
          <w:szCs w:val="28"/>
        </w:rPr>
      </w:pPr>
      <w:r w:rsidRPr="00173442">
        <w:rPr>
          <w:szCs w:val="28"/>
        </w:rPr>
        <w:t>Учреждение вправе иметь штампы</w:t>
      </w:r>
      <w:r w:rsidR="00A547FA" w:rsidRPr="00173442">
        <w:rPr>
          <w:szCs w:val="28"/>
        </w:rPr>
        <w:t xml:space="preserve"> и бланки со своим наименованием</w:t>
      </w:r>
      <w:r w:rsidRPr="00173442">
        <w:rPr>
          <w:szCs w:val="28"/>
        </w:rPr>
        <w:t xml:space="preserve">. </w:t>
      </w:r>
    </w:p>
    <w:p w:rsidR="00E145B6" w:rsidRPr="00173442" w:rsidRDefault="00E145B6" w:rsidP="000F1D24">
      <w:pPr>
        <w:ind w:firstLine="709"/>
        <w:jc w:val="both"/>
        <w:rPr>
          <w:szCs w:val="28"/>
        </w:rPr>
      </w:pPr>
      <w:r w:rsidRPr="00173442">
        <w:rPr>
          <w:szCs w:val="28"/>
        </w:rPr>
        <w:t>1.6.</w:t>
      </w:r>
      <w:r w:rsidR="000C18F9" w:rsidRPr="00173442">
        <w:rPr>
          <w:szCs w:val="28"/>
        </w:rPr>
        <w:t> </w:t>
      </w:r>
      <w:r w:rsidRPr="00173442">
        <w:rPr>
          <w:szCs w:val="28"/>
        </w:rPr>
        <w:t xml:space="preserve">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w:t>
      </w:r>
      <w:r w:rsidR="002D359C" w:rsidRPr="00173442">
        <w:rPr>
          <w:szCs w:val="28"/>
        </w:rPr>
        <w:t>У</w:t>
      </w:r>
      <w:r w:rsidRPr="00173442">
        <w:rPr>
          <w:szCs w:val="28"/>
        </w:rPr>
        <w:t xml:space="preserve">чреждением Архангельской областью или приобретенных </w:t>
      </w:r>
      <w:r w:rsidR="002D359C" w:rsidRPr="00173442">
        <w:rPr>
          <w:szCs w:val="28"/>
        </w:rPr>
        <w:t>У</w:t>
      </w:r>
      <w:r w:rsidRPr="00173442">
        <w:rPr>
          <w:szCs w:val="28"/>
        </w:rPr>
        <w:t>чреждением за счет выделенных Архангельской областью средств.</w:t>
      </w:r>
    </w:p>
    <w:p w:rsidR="00E145B6" w:rsidRPr="00173442" w:rsidRDefault="00E145B6" w:rsidP="000F1D24">
      <w:pPr>
        <w:ind w:firstLine="709"/>
        <w:jc w:val="both"/>
        <w:rPr>
          <w:szCs w:val="28"/>
        </w:rPr>
      </w:pPr>
      <w:r w:rsidRPr="00173442">
        <w:rPr>
          <w:szCs w:val="28"/>
        </w:rPr>
        <w:lastRenderedPageBreak/>
        <w:t xml:space="preserve">Архангельская область не несет ответственности по обязательствам </w:t>
      </w:r>
      <w:r w:rsidR="00B96142" w:rsidRPr="00173442">
        <w:rPr>
          <w:szCs w:val="28"/>
        </w:rPr>
        <w:t>У</w:t>
      </w:r>
      <w:r w:rsidR="00A547FA" w:rsidRPr="00173442">
        <w:rPr>
          <w:szCs w:val="28"/>
        </w:rPr>
        <w:t>чреждения, за исключением случаев, установленных законодательством Российской Федерации.</w:t>
      </w:r>
    </w:p>
    <w:p w:rsidR="00E145B6" w:rsidRPr="00173442" w:rsidRDefault="00E145B6" w:rsidP="000F1D24">
      <w:pPr>
        <w:ind w:firstLine="709"/>
        <w:jc w:val="both"/>
        <w:rPr>
          <w:szCs w:val="28"/>
        </w:rPr>
      </w:pPr>
      <w:r w:rsidRPr="00173442">
        <w:rPr>
          <w:szCs w:val="28"/>
        </w:rPr>
        <w:t>1.7.</w:t>
      </w:r>
      <w:r w:rsidR="000C18F9" w:rsidRPr="00173442">
        <w:rPr>
          <w:szCs w:val="28"/>
        </w:rPr>
        <w:t> </w:t>
      </w:r>
      <w:r w:rsidRPr="00173442">
        <w:rPr>
          <w:szCs w:val="28"/>
        </w:rPr>
        <w:t>Учреждение от своего имени приобретает и осуществляет имущественные и личные неимущественные права, несет обязанности, выступает истцом и ответчиком в суде.</w:t>
      </w:r>
    </w:p>
    <w:p w:rsidR="00E145B6" w:rsidRPr="00173442" w:rsidRDefault="00E145B6" w:rsidP="000F1D24">
      <w:pPr>
        <w:ind w:firstLine="709"/>
        <w:jc w:val="both"/>
        <w:rPr>
          <w:szCs w:val="28"/>
        </w:rPr>
      </w:pPr>
      <w:r w:rsidRPr="00173442">
        <w:rPr>
          <w:szCs w:val="28"/>
        </w:rPr>
        <w:t>1.8.</w:t>
      </w:r>
      <w:r w:rsidR="000C18F9" w:rsidRPr="00173442">
        <w:rPr>
          <w:szCs w:val="28"/>
        </w:rPr>
        <w:t> </w:t>
      </w:r>
      <w:r w:rsidRPr="00173442">
        <w:rPr>
          <w:szCs w:val="28"/>
        </w:rPr>
        <w:t xml:space="preserve">Финансовое обеспечение деятельности </w:t>
      </w:r>
      <w:r w:rsidR="002D359C" w:rsidRPr="00173442">
        <w:rPr>
          <w:szCs w:val="28"/>
        </w:rPr>
        <w:t>У</w:t>
      </w:r>
      <w:r w:rsidRPr="00173442">
        <w:rPr>
          <w:szCs w:val="28"/>
        </w:rPr>
        <w:t>чреждения осуществляется за счет средств бюджета Архангельской области, а также за счет средств, полученных в результате приносящей доходы деятельности.</w:t>
      </w:r>
    </w:p>
    <w:p w:rsidR="00E145B6" w:rsidRPr="00173442" w:rsidRDefault="00E145B6" w:rsidP="000F1D24">
      <w:pPr>
        <w:ind w:firstLine="709"/>
        <w:jc w:val="both"/>
        <w:rPr>
          <w:b/>
          <w:bCs/>
          <w:szCs w:val="28"/>
        </w:rPr>
      </w:pPr>
      <w:r w:rsidRPr="00173442">
        <w:rPr>
          <w:szCs w:val="28"/>
        </w:rPr>
        <w:t>1.9.</w:t>
      </w:r>
      <w:r w:rsidR="000C18F9" w:rsidRPr="00173442">
        <w:rPr>
          <w:szCs w:val="28"/>
        </w:rPr>
        <w:t> </w:t>
      </w:r>
      <w:r w:rsidRPr="00173442">
        <w:rPr>
          <w:szCs w:val="28"/>
        </w:rPr>
        <w:t xml:space="preserve">Учреждение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w:t>
      </w:r>
      <w:r w:rsidR="001077FC" w:rsidRPr="00173442">
        <w:rPr>
          <w:szCs w:val="28"/>
        </w:rPr>
        <w:t xml:space="preserve">Федеральным </w:t>
      </w:r>
      <w:r w:rsidR="001077FC" w:rsidRPr="00173442">
        <w:rPr>
          <w:bCs/>
          <w:szCs w:val="28"/>
        </w:rPr>
        <w:t>з</w:t>
      </w:r>
      <w:r w:rsidRPr="00173442">
        <w:rPr>
          <w:bCs/>
          <w:szCs w:val="28"/>
        </w:rPr>
        <w:t xml:space="preserve">аконом </w:t>
      </w:r>
      <w:r w:rsidR="001077FC" w:rsidRPr="00173442">
        <w:rPr>
          <w:bCs/>
          <w:szCs w:val="28"/>
        </w:rPr>
        <w:t>от 29 декабря 2012 года № 273-ФЗ</w:t>
      </w:r>
      <w:r w:rsidRPr="00173442">
        <w:rPr>
          <w:bCs/>
          <w:szCs w:val="28"/>
        </w:rPr>
        <w:t xml:space="preserve"> </w:t>
      </w:r>
      <w:r w:rsidR="001077FC" w:rsidRPr="00173442">
        <w:rPr>
          <w:bCs/>
          <w:szCs w:val="28"/>
        </w:rPr>
        <w:br/>
      </w:r>
      <w:r w:rsidRPr="00173442">
        <w:rPr>
          <w:bCs/>
          <w:szCs w:val="28"/>
        </w:rPr>
        <w:t>«Об образовании в Российской Федерации»</w:t>
      </w:r>
      <w:r w:rsidR="008D6912" w:rsidRPr="00173442">
        <w:rPr>
          <w:bCs/>
          <w:szCs w:val="28"/>
        </w:rPr>
        <w:t xml:space="preserve"> (далее – Федеральный закон </w:t>
      </w:r>
      <w:r w:rsidR="008D6912" w:rsidRPr="00173442">
        <w:rPr>
          <w:bCs/>
          <w:szCs w:val="28"/>
        </w:rPr>
        <w:br/>
        <w:t>«Об образовании в Российской Федерации»)</w:t>
      </w:r>
      <w:r w:rsidRPr="00173442">
        <w:rPr>
          <w:bCs/>
          <w:szCs w:val="28"/>
        </w:rPr>
        <w:t xml:space="preserve">, Федеральным законом </w:t>
      </w:r>
      <w:r w:rsidR="00421C96" w:rsidRPr="00173442">
        <w:rPr>
          <w:bCs/>
          <w:szCs w:val="28"/>
        </w:rPr>
        <w:br/>
        <w:t xml:space="preserve">от 03 ноября 2006 года № 174-ФЗ </w:t>
      </w:r>
      <w:r w:rsidRPr="00173442">
        <w:rPr>
          <w:bCs/>
          <w:szCs w:val="28"/>
        </w:rPr>
        <w:t xml:space="preserve">«Об автономных учреждениях», </w:t>
      </w:r>
      <w:r w:rsidR="00383D1A" w:rsidRPr="00173442">
        <w:rPr>
          <w:color w:val="000000"/>
          <w:spacing w:val="6"/>
          <w:szCs w:val="28"/>
        </w:rPr>
        <w:br/>
      </w:r>
      <w:r w:rsidRPr="00173442">
        <w:rPr>
          <w:szCs w:val="28"/>
        </w:rPr>
        <w:t xml:space="preserve">иными нормативными правовыми актами Российской Федерации, Уставом Архангельской области и областными законами, договорами и соглашениями Архангельской области, иными нормативными правовыми актами Архангельской области, распоряжениями </w:t>
      </w:r>
      <w:r w:rsidR="003D0531" w:rsidRPr="00173442">
        <w:rPr>
          <w:szCs w:val="28"/>
        </w:rPr>
        <w:t xml:space="preserve">и постановлениями </w:t>
      </w:r>
      <w:r w:rsidR="002B7EB7" w:rsidRPr="00173442">
        <w:rPr>
          <w:szCs w:val="28"/>
        </w:rPr>
        <w:t>министерства образования и науки Архангельской области и настоящим Уставом.</w:t>
      </w:r>
    </w:p>
    <w:p w:rsidR="008D6912" w:rsidRPr="00173442" w:rsidRDefault="00E145B6" w:rsidP="008D6912">
      <w:pPr>
        <w:ind w:firstLine="720"/>
        <w:jc w:val="both"/>
        <w:rPr>
          <w:szCs w:val="28"/>
        </w:rPr>
      </w:pPr>
      <w:r w:rsidRPr="00173442">
        <w:rPr>
          <w:szCs w:val="28"/>
        </w:rPr>
        <w:t>1.10.</w:t>
      </w:r>
      <w:r w:rsidR="000C18F9" w:rsidRPr="00173442">
        <w:rPr>
          <w:szCs w:val="28"/>
        </w:rPr>
        <w:t> </w:t>
      </w:r>
      <w:r w:rsidR="008D6912" w:rsidRPr="00173442">
        <w:rPr>
          <w:szCs w:val="28"/>
        </w:rPr>
        <w:t>Лицензирование Учреждения осуществляется в порядке, установленном законодательством Российской Федерации. Учреждение имеет право на ведение образовательной деятельности, установленное законодательством Российской Федерации, со дня выдачи ему лицензии.</w:t>
      </w:r>
    </w:p>
    <w:p w:rsidR="00E145B6" w:rsidRPr="00173442" w:rsidRDefault="00E145B6" w:rsidP="000F1D24">
      <w:pPr>
        <w:autoSpaceDE w:val="0"/>
        <w:autoSpaceDN w:val="0"/>
        <w:adjustRightInd w:val="0"/>
        <w:ind w:firstLine="709"/>
        <w:jc w:val="both"/>
        <w:rPr>
          <w:b/>
          <w:bCs/>
          <w:szCs w:val="28"/>
          <w:lang w:eastAsia="ru-RU"/>
        </w:rPr>
      </w:pPr>
      <w:r w:rsidRPr="00173442">
        <w:rPr>
          <w:szCs w:val="28"/>
        </w:rPr>
        <w:t xml:space="preserve">На основании свидетельства о государственной аккредитации </w:t>
      </w:r>
      <w:r w:rsidR="002D359C" w:rsidRPr="00173442">
        <w:rPr>
          <w:szCs w:val="28"/>
        </w:rPr>
        <w:t>У</w:t>
      </w:r>
      <w:r w:rsidRPr="00173442">
        <w:rPr>
          <w:szCs w:val="28"/>
        </w:rPr>
        <w:t xml:space="preserve">чреждение имеет право на выдачу </w:t>
      </w:r>
      <w:r w:rsidR="0066509F" w:rsidRPr="00173442">
        <w:rPr>
          <w:bCs/>
          <w:szCs w:val="28"/>
          <w:lang w:eastAsia="ru-RU"/>
        </w:rPr>
        <w:t>документов об образовании, документов об образовании и о квалификации</w:t>
      </w:r>
      <w:r w:rsidRPr="00173442">
        <w:rPr>
          <w:szCs w:val="28"/>
        </w:rPr>
        <w:t xml:space="preserve">, а также приложений к ним образца, установленного федеральным органом исполнительной власти, осуществляющим функции по выработке государственной политики </w:t>
      </w:r>
      <w:r w:rsidR="00B10D26" w:rsidRPr="00173442">
        <w:rPr>
          <w:szCs w:val="28"/>
        </w:rPr>
        <w:br/>
      </w:r>
      <w:r w:rsidRPr="00173442">
        <w:rPr>
          <w:szCs w:val="28"/>
        </w:rPr>
        <w:t>и нормативно-правовому регулированию в сфере образования.</w:t>
      </w:r>
    </w:p>
    <w:p w:rsidR="00D71B9B" w:rsidRPr="00173442" w:rsidRDefault="00E145B6" w:rsidP="000F1D24">
      <w:pPr>
        <w:ind w:firstLine="709"/>
        <w:jc w:val="both"/>
        <w:rPr>
          <w:szCs w:val="28"/>
        </w:rPr>
      </w:pPr>
      <w:r w:rsidRPr="00173442">
        <w:rPr>
          <w:szCs w:val="28"/>
        </w:rPr>
        <w:t xml:space="preserve">Учреждение заверяет выдаваемые им документы об уровне образования и (или) квалификации печатью </w:t>
      </w:r>
      <w:r w:rsidR="002B645F" w:rsidRPr="00173442">
        <w:rPr>
          <w:szCs w:val="28"/>
        </w:rPr>
        <w:t>У</w:t>
      </w:r>
      <w:r w:rsidR="00642C95" w:rsidRPr="00173442">
        <w:rPr>
          <w:szCs w:val="28"/>
        </w:rPr>
        <w:t>чреждения.</w:t>
      </w:r>
    </w:p>
    <w:p w:rsidR="00E145B6" w:rsidRPr="00173442" w:rsidRDefault="00E145B6" w:rsidP="000F1D24">
      <w:pPr>
        <w:ind w:firstLine="709"/>
        <w:jc w:val="both"/>
        <w:rPr>
          <w:szCs w:val="28"/>
        </w:rPr>
      </w:pPr>
      <w:r w:rsidRPr="00173442">
        <w:rPr>
          <w:szCs w:val="28"/>
        </w:rPr>
        <w:t>1.11.</w:t>
      </w:r>
      <w:r w:rsidR="000C18F9" w:rsidRPr="00173442">
        <w:rPr>
          <w:szCs w:val="28"/>
        </w:rPr>
        <w:t> </w:t>
      </w:r>
      <w:r w:rsidRPr="00173442">
        <w:t xml:space="preserve">В </w:t>
      </w:r>
      <w:r w:rsidR="002D359C" w:rsidRPr="00173442">
        <w:t>У</w:t>
      </w:r>
      <w:r w:rsidRPr="00173442">
        <w:t>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717131" w:rsidRPr="00173442" w:rsidRDefault="00E145B6" w:rsidP="007656EC">
      <w:pPr>
        <w:widowControl w:val="0"/>
        <w:tabs>
          <w:tab w:val="left" w:pos="1276"/>
        </w:tabs>
        <w:autoSpaceDE w:val="0"/>
        <w:autoSpaceDN w:val="0"/>
        <w:adjustRightInd w:val="0"/>
        <w:ind w:firstLine="720"/>
        <w:jc w:val="both"/>
        <w:rPr>
          <w:szCs w:val="28"/>
        </w:rPr>
      </w:pPr>
      <w:r w:rsidRPr="00173442">
        <w:rPr>
          <w:szCs w:val="28"/>
        </w:rPr>
        <w:t>1.12.</w:t>
      </w:r>
      <w:r w:rsidR="000C18F9" w:rsidRPr="00173442">
        <w:rPr>
          <w:szCs w:val="28"/>
        </w:rPr>
        <w:t> </w:t>
      </w:r>
      <w:r w:rsidR="004053A7" w:rsidRPr="00173442">
        <w:rPr>
          <w:szCs w:val="28"/>
        </w:rPr>
        <w:t>Место нахождения Учреждения</w:t>
      </w:r>
      <w:r w:rsidR="007656EC" w:rsidRPr="00173442">
        <w:rPr>
          <w:szCs w:val="28"/>
        </w:rPr>
        <w:t xml:space="preserve"> (ю</w:t>
      </w:r>
      <w:r w:rsidR="000735D3" w:rsidRPr="00173442">
        <w:rPr>
          <w:szCs w:val="28"/>
        </w:rPr>
        <w:t>ридический</w:t>
      </w:r>
      <w:r w:rsidR="007656EC" w:rsidRPr="00173442">
        <w:rPr>
          <w:szCs w:val="28"/>
        </w:rPr>
        <w:t xml:space="preserve"> и фактический</w:t>
      </w:r>
      <w:r w:rsidR="000735D3" w:rsidRPr="00173442">
        <w:rPr>
          <w:szCs w:val="28"/>
        </w:rPr>
        <w:t xml:space="preserve"> адрес</w:t>
      </w:r>
      <w:r w:rsidR="007656EC" w:rsidRPr="00173442">
        <w:rPr>
          <w:szCs w:val="28"/>
        </w:rPr>
        <w:t>)</w:t>
      </w:r>
      <w:r w:rsidR="000735D3" w:rsidRPr="00173442">
        <w:rPr>
          <w:szCs w:val="28"/>
        </w:rPr>
        <w:t xml:space="preserve">: </w:t>
      </w:r>
    </w:p>
    <w:p w:rsidR="0064571F" w:rsidRPr="00173442" w:rsidRDefault="0064571F" w:rsidP="007656EC">
      <w:pPr>
        <w:widowControl w:val="0"/>
        <w:tabs>
          <w:tab w:val="left" w:pos="1276"/>
        </w:tabs>
        <w:autoSpaceDE w:val="0"/>
        <w:autoSpaceDN w:val="0"/>
        <w:adjustRightInd w:val="0"/>
        <w:ind w:firstLine="720"/>
        <w:jc w:val="both"/>
        <w:rPr>
          <w:szCs w:val="28"/>
        </w:rPr>
      </w:pPr>
      <w:r w:rsidRPr="00173442">
        <w:rPr>
          <w:szCs w:val="28"/>
        </w:rPr>
        <w:t xml:space="preserve">165150, Архангельская область, г. Вельск, ул. Дзержинского, д. 201. </w:t>
      </w:r>
    </w:p>
    <w:p w:rsidR="00E145B6" w:rsidRPr="00173442" w:rsidRDefault="00E145B6" w:rsidP="004053A7">
      <w:pPr>
        <w:ind w:firstLine="709"/>
        <w:jc w:val="both"/>
        <w:rPr>
          <w:szCs w:val="28"/>
        </w:rPr>
      </w:pPr>
      <w:r w:rsidRPr="00173442">
        <w:rPr>
          <w:szCs w:val="28"/>
        </w:rPr>
        <w:t>1.13.</w:t>
      </w:r>
      <w:r w:rsidR="000C18F9" w:rsidRPr="00173442">
        <w:rPr>
          <w:szCs w:val="28"/>
        </w:rPr>
        <w:t> </w:t>
      </w:r>
      <w:r w:rsidRPr="00173442">
        <w:rPr>
          <w:szCs w:val="28"/>
        </w:rPr>
        <w:t xml:space="preserve">Учреждение может иметь в своей структуре филиалы, представительства, отделения, учебные кабинеты и лаборатории, учебные </w:t>
      </w:r>
      <w:r w:rsidR="00B10D26" w:rsidRPr="00173442">
        <w:rPr>
          <w:szCs w:val="28"/>
        </w:rPr>
        <w:br/>
      </w:r>
      <w:r w:rsidRPr="00173442">
        <w:rPr>
          <w:szCs w:val="28"/>
        </w:rPr>
        <w:t xml:space="preserve">и учебно-производственные мастерские и хозяйства, помещения </w:t>
      </w:r>
      <w:r w:rsidR="00B10D26" w:rsidRPr="00173442">
        <w:rPr>
          <w:szCs w:val="28"/>
        </w:rPr>
        <w:br/>
      </w:r>
      <w:r w:rsidRPr="00173442">
        <w:rPr>
          <w:szCs w:val="28"/>
        </w:rPr>
        <w:t xml:space="preserve">для хранения автотранспортных средств, учебные полигоны, ресурсный центр, структурные подразделения, реализующие основные  профессиональные образовательные программы, дополнительные </w:t>
      </w:r>
      <w:r w:rsidRPr="00173442">
        <w:rPr>
          <w:szCs w:val="28"/>
        </w:rPr>
        <w:lastRenderedPageBreak/>
        <w:t>образовательные программы, общежития и иные структурные подразделения, связанные с образовательным процессом.</w:t>
      </w:r>
    </w:p>
    <w:p w:rsidR="00717131" w:rsidRPr="00173442" w:rsidRDefault="00717131" w:rsidP="00E145B6">
      <w:pPr>
        <w:jc w:val="center"/>
        <w:rPr>
          <w:b/>
          <w:bCs/>
          <w:szCs w:val="28"/>
        </w:rPr>
      </w:pPr>
    </w:p>
    <w:p w:rsidR="00E145B6" w:rsidRPr="00173442" w:rsidRDefault="00E145B6" w:rsidP="00E145B6">
      <w:pPr>
        <w:jc w:val="center"/>
        <w:rPr>
          <w:b/>
          <w:bCs/>
          <w:szCs w:val="28"/>
        </w:rPr>
      </w:pPr>
      <w:r w:rsidRPr="00173442">
        <w:rPr>
          <w:b/>
          <w:bCs/>
          <w:szCs w:val="28"/>
          <w:lang w:val="en-US"/>
        </w:rPr>
        <w:t>II</w:t>
      </w:r>
      <w:r w:rsidRPr="00173442">
        <w:rPr>
          <w:b/>
          <w:bCs/>
          <w:szCs w:val="28"/>
        </w:rPr>
        <w:t xml:space="preserve">. </w:t>
      </w:r>
      <w:r w:rsidR="00382C2E" w:rsidRPr="00173442">
        <w:rPr>
          <w:b/>
          <w:bCs/>
          <w:szCs w:val="28"/>
        </w:rPr>
        <w:t xml:space="preserve"> </w:t>
      </w:r>
      <w:r w:rsidRPr="00173442">
        <w:rPr>
          <w:b/>
          <w:bCs/>
          <w:szCs w:val="28"/>
        </w:rPr>
        <w:t>ЦЕЛИ И ПРЕДМЕТ ДЕЯТЕЛЬНОСТИ УЧРЕЖДЕНИЯ</w:t>
      </w:r>
    </w:p>
    <w:p w:rsidR="00C71606" w:rsidRPr="00173442" w:rsidRDefault="00C71606" w:rsidP="00E145B6">
      <w:pPr>
        <w:ind w:firstLine="720"/>
        <w:rPr>
          <w:szCs w:val="28"/>
        </w:rPr>
      </w:pPr>
    </w:p>
    <w:p w:rsidR="00E145B6" w:rsidRPr="00173442" w:rsidRDefault="00E145B6" w:rsidP="00AF0AFF">
      <w:pPr>
        <w:ind w:firstLine="709"/>
        <w:jc w:val="both"/>
        <w:rPr>
          <w:bCs/>
          <w:szCs w:val="28"/>
        </w:rPr>
      </w:pPr>
      <w:r w:rsidRPr="00173442">
        <w:rPr>
          <w:szCs w:val="28"/>
        </w:rPr>
        <w:t>2.1.</w:t>
      </w:r>
      <w:r w:rsidR="000C18F9" w:rsidRPr="00173442">
        <w:rPr>
          <w:szCs w:val="28"/>
        </w:rPr>
        <w:t> </w:t>
      </w:r>
      <w:r w:rsidRPr="00173442">
        <w:rPr>
          <w:bCs/>
          <w:szCs w:val="28"/>
        </w:rPr>
        <w:t xml:space="preserve">Целями деятельности </w:t>
      </w:r>
      <w:r w:rsidR="002D359C" w:rsidRPr="00173442">
        <w:rPr>
          <w:szCs w:val="28"/>
        </w:rPr>
        <w:t>У</w:t>
      </w:r>
      <w:r w:rsidRPr="00173442">
        <w:rPr>
          <w:bCs/>
          <w:szCs w:val="28"/>
        </w:rPr>
        <w:t>чреждения является</w:t>
      </w:r>
      <w:r w:rsidRPr="00173442">
        <w:rPr>
          <w:bCs/>
          <w:color w:val="000000"/>
          <w:szCs w:val="28"/>
          <w:shd w:val="clear" w:color="auto" w:fill="FFFFFF"/>
        </w:rPr>
        <w:t xml:space="preserve"> подготов</w:t>
      </w:r>
      <w:r w:rsidR="00431427" w:rsidRPr="00173442">
        <w:rPr>
          <w:bCs/>
          <w:color w:val="000000"/>
          <w:szCs w:val="28"/>
          <w:shd w:val="clear" w:color="auto" w:fill="FFFFFF"/>
        </w:rPr>
        <w:t>ка квалифицированных рабочих и служащих</w:t>
      </w:r>
      <w:r w:rsidRPr="00173442">
        <w:rPr>
          <w:bCs/>
          <w:color w:val="000000"/>
          <w:szCs w:val="28"/>
          <w:shd w:val="clear" w:color="auto" w:fill="FFFFFF"/>
        </w:rPr>
        <w:t xml:space="preserve"> специалистов среднего звена </w:t>
      </w:r>
      <w:r w:rsidR="00BF0F1C" w:rsidRPr="00173442">
        <w:rPr>
          <w:bCs/>
          <w:color w:val="000000"/>
          <w:szCs w:val="28"/>
          <w:shd w:val="clear" w:color="auto" w:fill="FFFFFF"/>
        </w:rPr>
        <w:br/>
      </w:r>
      <w:r w:rsidRPr="00173442">
        <w:rPr>
          <w:bCs/>
          <w:color w:val="000000"/>
          <w:szCs w:val="28"/>
          <w:shd w:val="clear" w:color="auto" w:fill="FFFFFF"/>
        </w:rPr>
        <w:t xml:space="preserve">по всем основным направлениям общественно полезной деятельности </w:t>
      </w:r>
      <w:r w:rsidR="00B10D26" w:rsidRPr="00173442">
        <w:rPr>
          <w:bCs/>
          <w:color w:val="000000"/>
          <w:szCs w:val="28"/>
          <w:shd w:val="clear" w:color="auto" w:fill="FFFFFF"/>
        </w:rPr>
        <w:br/>
      </w:r>
      <w:r w:rsidRPr="00173442">
        <w:rPr>
          <w:bCs/>
          <w:color w:val="000000"/>
          <w:szCs w:val="28"/>
          <w:shd w:val="clear" w:color="auto" w:fill="FFFFFF"/>
        </w:rPr>
        <w:t>в соотв</w:t>
      </w:r>
      <w:r w:rsidRPr="00173442">
        <w:rPr>
          <w:bCs/>
          <w:szCs w:val="28"/>
          <w:shd w:val="clear" w:color="auto" w:fill="FFFFFF"/>
        </w:rPr>
        <w:t>етствии с потребностями общества и государства, а также удовлетворение потребностей личности в углублении и расширении образования.</w:t>
      </w:r>
    </w:p>
    <w:p w:rsidR="00DE2725" w:rsidRPr="00173442" w:rsidRDefault="00DE2725" w:rsidP="00DE2725">
      <w:pPr>
        <w:widowControl w:val="0"/>
        <w:tabs>
          <w:tab w:val="left" w:pos="1276"/>
        </w:tabs>
        <w:autoSpaceDE w:val="0"/>
        <w:autoSpaceDN w:val="0"/>
        <w:adjustRightInd w:val="0"/>
        <w:ind w:firstLine="720"/>
        <w:jc w:val="both"/>
        <w:rPr>
          <w:szCs w:val="28"/>
        </w:rPr>
      </w:pPr>
      <w:r w:rsidRPr="00173442">
        <w:rPr>
          <w:szCs w:val="28"/>
        </w:rPr>
        <w:t xml:space="preserve">2.2. </w:t>
      </w:r>
      <w:r w:rsidR="00431427" w:rsidRPr="00173442">
        <w:rPr>
          <w:szCs w:val="28"/>
        </w:rPr>
        <w:t>Для достижения уставных целей Учреждение осуществляет следующие основные виды деятельности</w:t>
      </w:r>
      <w:r w:rsidRPr="00173442">
        <w:rPr>
          <w:szCs w:val="28"/>
        </w:rPr>
        <w:t>:</w:t>
      </w:r>
    </w:p>
    <w:p w:rsidR="00466C88" w:rsidRPr="00173442" w:rsidRDefault="00466C88" w:rsidP="00466C88">
      <w:pPr>
        <w:ind w:firstLine="720"/>
        <w:jc w:val="both"/>
        <w:rPr>
          <w:szCs w:val="28"/>
        </w:rPr>
      </w:pPr>
      <w:r w:rsidRPr="00173442">
        <w:rPr>
          <w:szCs w:val="28"/>
        </w:rPr>
        <w:t>1)  реализация основных образовательных программ среднего профессионального образования – программ подготовки специалистов среднего звена;</w:t>
      </w:r>
    </w:p>
    <w:p w:rsidR="00466C88" w:rsidRPr="00173442" w:rsidRDefault="00466C88" w:rsidP="00466C88">
      <w:pPr>
        <w:ind w:firstLine="720"/>
        <w:jc w:val="both"/>
        <w:rPr>
          <w:szCs w:val="28"/>
        </w:rPr>
      </w:pPr>
      <w:r w:rsidRPr="00173442">
        <w:rPr>
          <w:szCs w:val="28"/>
        </w:rPr>
        <w:t>2)  реализация основных образовательных программ среднего профессионального образования – программ подготовки квалифицированных рабочих, служащих.</w:t>
      </w:r>
    </w:p>
    <w:p w:rsidR="00DE2725" w:rsidRPr="00173442" w:rsidRDefault="00DE2725" w:rsidP="002B645F">
      <w:pPr>
        <w:ind w:firstLine="720"/>
        <w:jc w:val="both"/>
        <w:rPr>
          <w:szCs w:val="28"/>
        </w:rPr>
      </w:pPr>
      <w:r w:rsidRPr="00173442">
        <w:rPr>
          <w:szCs w:val="28"/>
        </w:rPr>
        <w:t>2.</w:t>
      </w:r>
      <w:r w:rsidR="0047737A" w:rsidRPr="00173442">
        <w:rPr>
          <w:szCs w:val="28"/>
        </w:rPr>
        <w:t>3</w:t>
      </w:r>
      <w:r w:rsidRPr="00173442">
        <w:rPr>
          <w:szCs w:val="28"/>
        </w:rPr>
        <w:t xml:space="preserve">. Для достижения уставных целей </w:t>
      </w:r>
      <w:r w:rsidR="002D359C" w:rsidRPr="00173442">
        <w:rPr>
          <w:szCs w:val="28"/>
        </w:rPr>
        <w:t>У</w:t>
      </w:r>
      <w:r w:rsidRPr="00173442">
        <w:rPr>
          <w:szCs w:val="28"/>
        </w:rPr>
        <w:t>чреждение осуществляет иные виды деятельности:</w:t>
      </w:r>
    </w:p>
    <w:p w:rsidR="00DE2725" w:rsidRPr="00173442" w:rsidRDefault="00DE2725" w:rsidP="00DE2725">
      <w:pPr>
        <w:ind w:firstLine="720"/>
        <w:jc w:val="both"/>
        <w:rPr>
          <w:szCs w:val="28"/>
        </w:rPr>
      </w:pPr>
      <w:r w:rsidRPr="00173442">
        <w:rPr>
          <w:szCs w:val="28"/>
        </w:rPr>
        <w:t>1)</w:t>
      </w:r>
      <w:r w:rsidRPr="00173442">
        <w:rPr>
          <w:szCs w:val="28"/>
        </w:rPr>
        <w:tab/>
        <w:t>информационное обеспеч</w:t>
      </w:r>
      <w:r w:rsidR="0047737A" w:rsidRPr="00173442">
        <w:rPr>
          <w:szCs w:val="28"/>
        </w:rPr>
        <w:t>ение структурных подразделений у</w:t>
      </w:r>
      <w:r w:rsidRPr="00173442">
        <w:rPr>
          <w:szCs w:val="28"/>
        </w:rPr>
        <w:t>чреждения</w:t>
      </w:r>
      <w:r w:rsidR="0047737A" w:rsidRPr="00173442">
        <w:rPr>
          <w:szCs w:val="28"/>
        </w:rPr>
        <w:t>, работников и обучающихся у</w:t>
      </w:r>
      <w:r w:rsidRPr="00173442">
        <w:rPr>
          <w:szCs w:val="28"/>
        </w:rPr>
        <w:t xml:space="preserve">чреждения, создание, развитие </w:t>
      </w:r>
      <w:r w:rsidR="00466C88" w:rsidRPr="00173442">
        <w:rPr>
          <w:szCs w:val="28"/>
        </w:rPr>
        <w:br/>
      </w:r>
      <w:r w:rsidRPr="00173442">
        <w:rPr>
          <w:szCs w:val="28"/>
        </w:rPr>
        <w:t>и применение информацион</w:t>
      </w:r>
      <w:r w:rsidR="0047737A" w:rsidRPr="00173442">
        <w:rPr>
          <w:szCs w:val="28"/>
        </w:rPr>
        <w:t>ных сетей, баз данных, программ;</w:t>
      </w:r>
    </w:p>
    <w:p w:rsidR="0047737A" w:rsidRPr="00173442" w:rsidRDefault="0047737A" w:rsidP="00DE2725">
      <w:pPr>
        <w:ind w:firstLine="720"/>
        <w:jc w:val="both"/>
        <w:rPr>
          <w:szCs w:val="28"/>
        </w:rPr>
      </w:pPr>
      <w:r w:rsidRPr="00173442">
        <w:rPr>
          <w:szCs w:val="28"/>
        </w:rPr>
        <w:t>2) реализация основных общеобразовательных программ – образовательных программ среднего общего образования на базе основного общего образования при реализации основных профессиональных образовательных программ среднего профессионального образования</w:t>
      </w:r>
      <w:r w:rsidR="005C23CC" w:rsidRPr="00173442">
        <w:rPr>
          <w:szCs w:val="28"/>
        </w:rPr>
        <w:t>.</w:t>
      </w:r>
    </w:p>
    <w:p w:rsidR="00E35314" w:rsidRPr="00173442" w:rsidRDefault="00E35314" w:rsidP="00DE2725">
      <w:pPr>
        <w:ind w:firstLine="720"/>
        <w:jc w:val="both"/>
        <w:rPr>
          <w:szCs w:val="28"/>
        </w:rPr>
      </w:pPr>
      <w:r w:rsidRPr="00173442">
        <w:rPr>
          <w:szCs w:val="28"/>
        </w:rPr>
        <w:t>2.4. Учреждение вправе сверх установленного государственного задания выполнять работы, оказывать услуги, относящиеся к следующим основным видам деятельности:</w:t>
      </w:r>
    </w:p>
    <w:p w:rsidR="00E35314" w:rsidRPr="00173442" w:rsidRDefault="00E35314" w:rsidP="00DE2725">
      <w:pPr>
        <w:ind w:firstLine="720"/>
        <w:jc w:val="both"/>
        <w:rPr>
          <w:szCs w:val="28"/>
        </w:rPr>
      </w:pPr>
      <w:r w:rsidRPr="00173442">
        <w:rPr>
          <w:szCs w:val="28"/>
        </w:rPr>
        <w:t>1) реализация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программ подготовки специалистов среднего звена), программ профессионально</w:t>
      </w:r>
      <w:r w:rsidR="005C23CC" w:rsidRPr="00173442">
        <w:rPr>
          <w:szCs w:val="28"/>
        </w:rPr>
        <w:t>го</w:t>
      </w:r>
      <w:r w:rsidRPr="00173442">
        <w:rPr>
          <w:szCs w:val="28"/>
        </w:rPr>
        <w:t xml:space="preserve"> </w:t>
      </w:r>
      <w:r w:rsidR="005C23CC" w:rsidRPr="00173442">
        <w:rPr>
          <w:szCs w:val="28"/>
        </w:rPr>
        <w:t>обучения</w:t>
      </w:r>
      <w:r w:rsidRPr="00173442">
        <w:rPr>
          <w:szCs w:val="28"/>
        </w:rPr>
        <w:t xml:space="preserve"> по профессиям рабочих, должностям служащих в соответствии с лицензией на право осуществления образовательной деятельности, за пределами контрольных цифр приема за счет бюджетных ассигнований областного бюджета </w:t>
      </w:r>
      <w:r w:rsidR="005C23CC" w:rsidRPr="00173442">
        <w:rPr>
          <w:szCs w:val="28"/>
        </w:rPr>
        <w:br/>
      </w:r>
      <w:r w:rsidRPr="00173442">
        <w:rPr>
          <w:szCs w:val="28"/>
        </w:rPr>
        <w:t>по договорам с физическими и (или) юридическими лицами.</w:t>
      </w:r>
    </w:p>
    <w:p w:rsidR="00E24952" w:rsidRPr="00173442" w:rsidRDefault="00E24952" w:rsidP="00E24952">
      <w:pPr>
        <w:ind w:firstLine="709"/>
        <w:jc w:val="both"/>
        <w:rPr>
          <w:lang w:eastAsia="ru-RU"/>
        </w:rPr>
      </w:pPr>
      <w:r w:rsidRPr="00173442">
        <w:rPr>
          <w:lang w:eastAsia="ru-RU"/>
        </w:rPr>
        <w:t>2.</w:t>
      </w:r>
      <w:r w:rsidR="00E35314" w:rsidRPr="00173442">
        <w:rPr>
          <w:lang w:eastAsia="ru-RU"/>
        </w:rPr>
        <w:t>5</w:t>
      </w:r>
      <w:r w:rsidR="005C23CC" w:rsidRPr="00173442">
        <w:rPr>
          <w:lang w:eastAsia="ru-RU"/>
        </w:rPr>
        <w:t>. </w:t>
      </w:r>
      <w:r w:rsidRPr="00173442">
        <w:rPr>
          <w:lang w:eastAsia="ru-RU"/>
        </w:rPr>
        <w:t xml:space="preserve">Учреждение вправе осуществлять следующие виды </w:t>
      </w:r>
      <w:r w:rsidR="008E5809" w:rsidRPr="00173442">
        <w:rPr>
          <w:lang w:eastAsia="ru-RU"/>
        </w:rPr>
        <w:t xml:space="preserve">приносящей доходы деятельности, </w:t>
      </w:r>
      <w:r w:rsidRPr="00173442">
        <w:rPr>
          <w:lang w:eastAsia="ru-RU"/>
        </w:rPr>
        <w:t>поскольку это служит достижению уставных целей учреждения и соответствует этим целям:</w:t>
      </w:r>
    </w:p>
    <w:p w:rsidR="00E24952" w:rsidRPr="00173442" w:rsidRDefault="00E24952" w:rsidP="00E24952">
      <w:pPr>
        <w:ind w:firstLine="709"/>
        <w:jc w:val="both"/>
        <w:rPr>
          <w:szCs w:val="28"/>
          <w:lang w:eastAsia="ru-RU"/>
        </w:rPr>
      </w:pPr>
      <w:r w:rsidRPr="00173442">
        <w:rPr>
          <w:szCs w:val="28"/>
          <w:lang w:eastAsia="ru-RU"/>
        </w:rPr>
        <w:t xml:space="preserve">1) </w:t>
      </w:r>
      <w:r w:rsidR="008E5809" w:rsidRPr="00173442">
        <w:rPr>
          <w:szCs w:val="28"/>
          <w:lang w:eastAsia="ru-RU"/>
        </w:rPr>
        <w:t xml:space="preserve">реализация дополнительных </w:t>
      </w:r>
      <w:r w:rsidRPr="00173442">
        <w:rPr>
          <w:szCs w:val="28"/>
          <w:lang w:eastAsia="ru-RU"/>
        </w:rPr>
        <w:t>образовательн</w:t>
      </w:r>
      <w:r w:rsidR="008E5809" w:rsidRPr="00173442">
        <w:rPr>
          <w:szCs w:val="28"/>
          <w:lang w:eastAsia="ru-RU"/>
        </w:rPr>
        <w:t>ых программ и программ профессионального обучения за счет средств физических и (или) юридических лиц по договорам об оказании платных образовательных услуг;</w:t>
      </w:r>
    </w:p>
    <w:p w:rsidR="00E24952" w:rsidRPr="00173442" w:rsidRDefault="005C23CC" w:rsidP="00E24952">
      <w:pPr>
        <w:ind w:firstLine="709"/>
        <w:jc w:val="both"/>
        <w:rPr>
          <w:szCs w:val="28"/>
          <w:lang w:eastAsia="ru-RU"/>
        </w:rPr>
      </w:pPr>
      <w:r w:rsidRPr="00173442">
        <w:rPr>
          <w:szCs w:val="28"/>
          <w:lang w:eastAsia="ru-RU"/>
        </w:rPr>
        <w:lastRenderedPageBreak/>
        <w:t>2) </w:t>
      </w:r>
      <w:r w:rsidR="00E24952" w:rsidRPr="00173442">
        <w:rPr>
          <w:szCs w:val="28"/>
          <w:lang w:eastAsia="ru-RU"/>
        </w:rPr>
        <w:t xml:space="preserve">оказание платных дополнительных образовательных услуг, </w:t>
      </w:r>
      <w:r w:rsidRPr="00173442">
        <w:rPr>
          <w:szCs w:val="28"/>
          <w:lang w:eastAsia="ru-RU"/>
        </w:rPr>
        <w:br/>
      </w:r>
      <w:r w:rsidR="00E24952" w:rsidRPr="00173442">
        <w:rPr>
          <w:szCs w:val="28"/>
          <w:lang w:eastAsia="ru-RU"/>
        </w:rPr>
        <w:t>не предусмотренных образовательными программами</w:t>
      </w:r>
      <w:r w:rsidR="008E5809" w:rsidRPr="00173442">
        <w:rPr>
          <w:szCs w:val="28"/>
          <w:lang w:eastAsia="ru-RU"/>
        </w:rPr>
        <w:t>, за счет средств физических и (или) юридических лиц по договорам об оказании платных образовательных услуг;</w:t>
      </w:r>
    </w:p>
    <w:p w:rsidR="008E5809" w:rsidRPr="00173442" w:rsidRDefault="005C23CC" w:rsidP="008E5809">
      <w:pPr>
        <w:tabs>
          <w:tab w:val="left" w:pos="1440"/>
        </w:tabs>
        <w:ind w:firstLine="709"/>
        <w:jc w:val="both"/>
        <w:rPr>
          <w:snapToGrid w:val="0"/>
          <w:szCs w:val="28"/>
          <w:lang w:eastAsia="ru-RU"/>
        </w:rPr>
      </w:pPr>
      <w:r w:rsidRPr="00173442">
        <w:rPr>
          <w:snapToGrid w:val="0"/>
          <w:szCs w:val="28"/>
          <w:lang w:eastAsia="ru-RU"/>
        </w:rPr>
        <w:t>3) </w:t>
      </w:r>
      <w:r w:rsidR="008E5809" w:rsidRPr="00173442">
        <w:rPr>
          <w:snapToGrid w:val="0"/>
          <w:szCs w:val="28"/>
          <w:lang w:eastAsia="ru-RU"/>
        </w:rPr>
        <w:t>оказание методических услуг (разработка и распространение авторских учебных планов, программ, методических, информационно- справочных и других пособий);</w:t>
      </w:r>
    </w:p>
    <w:p w:rsidR="008E5809" w:rsidRPr="00173442" w:rsidRDefault="008E5809" w:rsidP="008E5809">
      <w:pPr>
        <w:ind w:firstLine="709"/>
        <w:jc w:val="both"/>
        <w:rPr>
          <w:lang w:eastAsia="ru-RU"/>
        </w:rPr>
      </w:pPr>
      <w:r w:rsidRPr="00173442">
        <w:rPr>
          <w:lang w:eastAsia="ru-RU"/>
        </w:rPr>
        <w:t>4</w:t>
      </w:r>
      <w:r w:rsidR="005C23CC" w:rsidRPr="00173442">
        <w:rPr>
          <w:lang w:eastAsia="ru-RU"/>
        </w:rPr>
        <w:t>) </w:t>
      </w:r>
      <w:r w:rsidRPr="00173442">
        <w:rPr>
          <w:lang w:eastAsia="ru-RU"/>
        </w:rPr>
        <w:t>организация и проведение ярмарок, выставок, олимпиад, конкурсов, конференций, семинаров, совещаний, культурно-массовых и других мероприятий для достижения уставных целей учреждения;</w:t>
      </w:r>
    </w:p>
    <w:p w:rsidR="00E60630" w:rsidRPr="00173442" w:rsidRDefault="005C23CC" w:rsidP="008E5809">
      <w:pPr>
        <w:ind w:firstLine="709"/>
        <w:jc w:val="both"/>
        <w:rPr>
          <w:lang w:eastAsia="ru-RU"/>
        </w:rPr>
      </w:pPr>
      <w:r w:rsidRPr="00173442">
        <w:rPr>
          <w:lang w:eastAsia="ru-RU"/>
        </w:rPr>
        <w:t>5) </w:t>
      </w:r>
      <w:r w:rsidR="00E60630" w:rsidRPr="00173442">
        <w:rPr>
          <w:lang w:eastAsia="ru-RU"/>
        </w:rPr>
        <w:t xml:space="preserve">оказание спортивно-оздоровительных услуг, включая занятия </w:t>
      </w:r>
      <w:r w:rsidRPr="00173442">
        <w:rPr>
          <w:lang w:eastAsia="ru-RU"/>
        </w:rPr>
        <w:br/>
      </w:r>
      <w:r w:rsidR="00E60630" w:rsidRPr="00173442">
        <w:rPr>
          <w:lang w:eastAsia="ru-RU"/>
        </w:rPr>
        <w:t>в различных секциях и группах по укреплению здоровья;</w:t>
      </w:r>
    </w:p>
    <w:p w:rsidR="00E60630" w:rsidRPr="00173442" w:rsidRDefault="005C23CC" w:rsidP="008E5809">
      <w:pPr>
        <w:ind w:firstLine="709"/>
        <w:jc w:val="both"/>
        <w:rPr>
          <w:lang w:eastAsia="ru-RU"/>
        </w:rPr>
      </w:pPr>
      <w:r w:rsidRPr="00173442">
        <w:rPr>
          <w:lang w:eastAsia="ru-RU"/>
        </w:rPr>
        <w:t>6) </w:t>
      </w:r>
      <w:r w:rsidR="00E60630" w:rsidRPr="00173442">
        <w:rPr>
          <w:lang w:eastAsia="ru-RU"/>
        </w:rPr>
        <w:t>оказание услуг (выполнение работ) по изготовлению продукции производственного, технического, учебного и бытового назначения, в ходе осуществления учебно-производственной деятельности;</w:t>
      </w:r>
    </w:p>
    <w:p w:rsidR="00C544F5" w:rsidRPr="00173442" w:rsidRDefault="005C23CC" w:rsidP="00C544F5">
      <w:pPr>
        <w:ind w:firstLine="709"/>
        <w:jc w:val="both"/>
        <w:rPr>
          <w:lang w:eastAsia="ru-RU"/>
        </w:rPr>
      </w:pPr>
      <w:r w:rsidRPr="00173442">
        <w:rPr>
          <w:lang w:eastAsia="ru-RU"/>
        </w:rPr>
        <w:t>7) выполнение ремонтно-</w:t>
      </w:r>
      <w:r w:rsidR="00C544F5" w:rsidRPr="00173442">
        <w:rPr>
          <w:lang w:eastAsia="ru-RU"/>
        </w:rPr>
        <w:t xml:space="preserve">строительных работ по договорам </w:t>
      </w:r>
      <w:r w:rsidRPr="00173442">
        <w:rPr>
          <w:lang w:eastAsia="ru-RU"/>
        </w:rPr>
        <w:br/>
      </w:r>
      <w:r w:rsidR="00C544F5" w:rsidRPr="00173442">
        <w:rPr>
          <w:lang w:eastAsia="ru-RU"/>
        </w:rPr>
        <w:t>с физическими и (или) юридическими лицами в рамках учебного процесса;</w:t>
      </w:r>
    </w:p>
    <w:p w:rsidR="00C544F5" w:rsidRPr="00173442" w:rsidRDefault="005C23CC" w:rsidP="00C544F5">
      <w:pPr>
        <w:ind w:firstLine="709"/>
        <w:jc w:val="both"/>
        <w:rPr>
          <w:lang w:eastAsia="ru-RU"/>
        </w:rPr>
      </w:pPr>
      <w:r w:rsidRPr="00173442">
        <w:rPr>
          <w:lang w:eastAsia="ru-RU"/>
        </w:rPr>
        <w:t>8) </w:t>
      </w:r>
      <w:r w:rsidR="00C544F5" w:rsidRPr="00173442">
        <w:rPr>
          <w:lang w:eastAsia="ru-RU"/>
        </w:rPr>
        <w:t>оказание транспортных услуг в ходе осуществления учебно- производственной деятельности;</w:t>
      </w:r>
    </w:p>
    <w:p w:rsidR="00C544F5" w:rsidRPr="00173442" w:rsidRDefault="005C23CC" w:rsidP="00C544F5">
      <w:pPr>
        <w:ind w:firstLine="709"/>
        <w:jc w:val="both"/>
        <w:rPr>
          <w:lang w:eastAsia="ru-RU"/>
        </w:rPr>
      </w:pPr>
      <w:r w:rsidRPr="00173442">
        <w:rPr>
          <w:lang w:eastAsia="ru-RU"/>
        </w:rPr>
        <w:t>9) </w:t>
      </w:r>
      <w:r w:rsidR="00C544F5" w:rsidRPr="00173442">
        <w:rPr>
          <w:lang w:eastAsia="ru-RU"/>
        </w:rPr>
        <w:t xml:space="preserve">производство и реализация продукции (услуг) общественного питания обучающимся и работникам </w:t>
      </w:r>
      <w:r w:rsidRPr="00173442">
        <w:rPr>
          <w:lang w:eastAsia="ru-RU"/>
        </w:rPr>
        <w:t>У</w:t>
      </w:r>
      <w:r w:rsidR="00C544F5" w:rsidRPr="00173442">
        <w:rPr>
          <w:lang w:eastAsia="ru-RU"/>
        </w:rPr>
        <w:t>чреждения (за исключением алкогольной и табачной продукции) в ходе осуществления учебно-производственной деятельности;</w:t>
      </w:r>
    </w:p>
    <w:p w:rsidR="00C544F5" w:rsidRPr="00173442" w:rsidRDefault="005C23CC" w:rsidP="00C544F5">
      <w:pPr>
        <w:ind w:firstLine="709"/>
        <w:jc w:val="both"/>
        <w:rPr>
          <w:lang w:eastAsia="ru-RU"/>
        </w:rPr>
      </w:pPr>
      <w:r w:rsidRPr="00173442">
        <w:rPr>
          <w:lang w:eastAsia="ru-RU"/>
        </w:rPr>
        <w:t>10) </w:t>
      </w:r>
      <w:r w:rsidR="00C544F5" w:rsidRPr="00173442">
        <w:rPr>
          <w:lang w:eastAsia="ru-RU"/>
        </w:rPr>
        <w:t>услуги столовой, оказываемые обучающимися в ходе осуществления учебно-производственной деятельности:</w:t>
      </w:r>
    </w:p>
    <w:p w:rsidR="00C544F5" w:rsidRPr="00173442" w:rsidRDefault="00C544F5" w:rsidP="00C544F5">
      <w:pPr>
        <w:ind w:firstLine="709"/>
        <w:jc w:val="both"/>
        <w:rPr>
          <w:lang w:eastAsia="ru-RU"/>
        </w:rPr>
      </w:pPr>
      <w:r w:rsidRPr="00173442">
        <w:rPr>
          <w:lang w:eastAsia="ru-RU"/>
        </w:rPr>
        <w:t xml:space="preserve">организация обслуживания мероприятий по заявкам юридических </w:t>
      </w:r>
      <w:r w:rsidR="007656EC" w:rsidRPr="00173442">
        <w:rPr>
          <w:lang w:eastAsia="ru-RU"/>
        </w:rPr>
        <w:br/>
      </w:r>
      <w:r w:rsidRPr="00173442">
        <w:rPr>
          <w:lang w:eastAsia="ru-RU"/>
        </w:rPr>
        <w:t xml:space="preserve">и физических лиц, в том числе подготовка помещения, приготовление блюд согласно меню заказчика, обслуживание посетителей на договорной основе, </w:t>
      </w:r>
      <w:r w:rsidR="007656EC" w:rsidRPr="00173442">
        <w:rPr>
          <w:lang w:eastAsia="ru-RU"/>
        </w:rPr>
        <w:br/>
      </w:r>
      <w:r w:rsidRPr="00173442">
        <w:rPr>
          <w:lang w:eastAsia="ru-RU"/>
        </w:rPr>
        <w:t>а также дополнительные услуги согласно заявке;</w:t>
      </w:r>
    </w:p>
    <w:p w:rsidR="00C544F5" w:rsidRPr="00173442" w:rsidRDefault="00C544F5" w:rsidP="00C544F5">
      <w:pPr>
        <w:ind w:firstLine="709"/>
        <w:jc w:val="both"/>
        <w:rPr>
          <w:lang w:eastAsia="ru-RU"/>
        </w:rPr>
      </w:pPr>
      <w:r w:rsidRPr="00173442">
        <w:rPr>
          <w:lang w:eastAsia="ru-RU"/>
        </w:rPr>
        <w:t>приготовление по заказам населения различных блюд;</w:t>
      </w:r>
    </w:p>
    <w:p w:rsidR="00C544F5" w:rsidRPr="00173442" w:rsidRDefault="00C544F5" w:rsidP="00C544F5">
      <w:pPr>
        <w:ind w:firstLine="709"/>
        <w:jc w:val="both"/>
        <w:rPr>
          <w:lang w:eastAsia="ru-RU"/>
        </w:rPr>
      </w:pPr>
      <w:r w:rsidRPr="00173442">
        <w:rPr>
          <w:lang w:eastAsia="ru-RU"/>
        </w:rPr>
        <w:t>приготовление и реализация полуфабрикатов;</w:t>
      </w:r>
    </w:p>
    <w:p w:rsidR="00EC2849" w:rsidRPr="00173442" w:rsidRDefault="005C23CC" w:rsidP="00C544F5">
      <w:pPr>
        <w:ind w:firstLine="709"/>
        <w:jc w:val="both"/>
        <w:rPr>
          <w:lang w:eastAsia="ru-RU"/>
        </w:rPr>
      </w:pPr>
      <w:r w:rsidRPr="00173442">
        <w:rPr>
          <w:lang w:eastAsia="ru-RU"/>
        </w:rPr>
        <w:t>11) </w:t>
      </w:r>
      <w:r w:rsidR="00EC2849" w:rsidRPr="00173442">
        <w:rPr>
          <w:lang w:eastAsia="ru-RU"/>
        </w:rPr>
        <w:t>деятельность учебно-производственного магазина и кондитерского цеха Учреждения в рамках учебно-производственной деятельности;</w:t>
      </w:r>
    </w:p>
    <w:p w:rsidR="00EC2849" w:rsidRPr="00173442" w:rsidRDefault="005C23CC" w:rsidP="00C544F5">
      <w:pPr>
        <w:ind w:firstLine="709"/>
        <w:jc w:val="both"/>
        <w:rPr>
          <w:lang w:eastAsia="ru-RU"/>
        </w:rPr>
      </w:pPr>
      <w:r w:rsidRPr="00173442">
        <w:rPr>
          <w:lang w:eastAsia="ru-RU"/>
        </w:rPr>
        <w:t>12) </w:t>
      </w:r>
      <w:r w:rsidR="00EC2849" w:rsidRPr="00173442">
        <w:rPr>
          <w:lang w:eastAsia="ru-RU"/>
        </w:rPr>
        <w:t>изготовление и реализация печатной продукции в ходе осуществления учебно-производственной деятельности;</w:t>
      </w:r>
    </w:p>
    <w:p w:rsidR="00EC2849" w:rsidRPr="00173442" w:rsidRDefault="005C23CC" w:rsidP="00C544F5">
      <w:pPr>
        <w:ind w:firstLine="709"/>
        <w:jc w:val="both"/>
        <w:rPr>
          <w:lang w:eastAsia="ru-RU"/>
        </w:rPr>
      </w:pPr>
      <w:r w:rsidRPr="00173442">
        <w:rPr>
          <w:lang w:eastAsia="ru-RU"/>
        </w:rPr>
        <w:t>13) </w:t>
      </w:r>
      <w:r w:rsidR="00EC2849" w:rsidRPr="00173442">
        <w:rPr>
          <w:lang w:eastAsia="ru-RU"/>
        </w:rPr>
        <w:t>услуги по предоставлению тепловой энергии и водоснабжению потребителям, подключенным к системам жизнеобеспечения Учреждения;</w:t>
      </w:r>
    </w:p>
    <w:p w:rsidR="00EC2849" w:rsidRPr="00173442" w:rsidRDefault="005C23CC" w:rsidP="00C544F5">
      <w:pPr>
        <w:ind w:firstLine="709"/>
        <w:jc w:val="both"/>
        <w:rPr>
          <w:lang w:eastAsia="ru-RU"/>
        </w:rPr>
      </w:pPr>
      <w:r w:rsidRPr="00173442">
        <w:rPr>
          <w:lang w:eastAsia="ru-RU"/>
        </w:rPr>
        <w:t>14) </w:t>
      </w:r>
      <w:r w:rsidR="00EC2849" w:rsidRPr="00173442">
        <w:rPr>
          <w:lang w:eastAsia="ru-RU"/>
        </w:rPr>
        <w:t xml:space="preserve">оказание копировальных и множительных услуг для обучающихся и работников </w:t>
      </w:r>
      <w:r w:rsidRPr="00173442">
        <w:rPr>
          <w:lang w:eastAsia="ru-RU"/>
        </w:rPr>
        <w:t>У</w:t>
      </w:r>
      <w:r w:rsidR="00EC2849" w:rsidRPr="00173442">
        <w:rPr>
          <w:lang w:eastAsia="ru-RU"/>
        </w:rPr>
        <w:t>чреждения;</w:t>
      </w:r>
    </w:p>
    <w:p w:rsidR="00EC2849" w:rsidRPr="00173442" w:rsidRDefault="005C23CC" w:rsidP="00C544F5">
      <w:pPr>
        <w:ind w:firstLine="709"/>
        <w:jc w:val="both"/>
        <w:rPr>
          <w:lang w:eastAsia="ru-RU"/>
        </w:rPr>
      </w:pPr>
      <w:r w:rsidRPr="00173442">
        <w:rPr>
          <w:lang w:eastAsia="ru-RU"/>
        </w:rPr>
        <w:t>15) </w:t>
      </w:r>
      <w:r w:rsidR="00EC2849" w:rsidRPr="00173442">
        <w:rPr>
          <w:lang w:eastAsia="ru-RU"/>
        </w:rPr>
        <w:t xml:space="preserve">оказание библиотечных услуг лицам, не являющимся обучающимися и работниками </w:t>
      </w:r>
      <w:r w:rsidRPr="00173442">
        <w:rPr>
          <w:lang w:eastAsia="ru-RU"/>
        </w:rPr>
        <w:t>У</w:t>
      </w:r>
      <w:r w:rsidR="00EC2849" w:rsidRPr="00173442">
        <w:rPr>
          <w:lang w:eastAsia="ru-RU"/>
        </w:rPr>
        <w:t>чреждения;</w:t>
      </w:r>
    </w:p>
    <w:p w:rsidR="00EC2849" w:rsidRPr="00173442" w:rsidRDefault="005C23CC" w:rsidP="00C544F5">
      <w:pPr>
        <w:ind w:firstLine="709"/>
        <w:jc w:val="both"/>
        <w:rPr>
          <w:lang w:eastAsia="ru-RU"/>
        </w:rPr>
      </w:pPr>
      <w:r w:rsidRPr="00173442">
        <w:rPr>
          <w:lang w:eastAsia="ru-RU"/>
        </w:rPr>
        <w:t>16) </w:t>
      </w:r>
      <w:r w:rsidR="00EC2849" w:rsidRPr="00173442">
        <w:rPr>
          <w:lang w:eastAsia="ru-RU"/>
        </w:rPr>
        <w:t>сдача лома и отходов черных и цветных металлов и других видов вторичного сырья, полученных в ходе учебно</w:t>
      </w:r>
      <w:r w:rsidR="00A81672" w:rsidRPr="00173442">
        <w:rPr>
          <w:lang w:eastAsia="ru-RU"/>
        </w:rPr>
        <w:t xml:space="preserve">-производственной деятельности и в результате списания основных средств </w:t>
      </w:r>
      <w:r w:rsidRPr="00173442">
        <w:rPr>
          <w:lang w:eastAsia="ru-RU"/>
        </w:rPr>
        <w:t>У</w:t>
      </w:r>
      <w:r w:rsidR="00A81672" w:rsidRPr="00173442">
        <w:rPr>
          <w:lang w:eastAsia="ru-RU"/>
        </w:rPr>
        <w:t>чреждения;</w:t>
      </w:r>
    </w:p>
    <w:p w:rsidR="00A81672" w:rsidRPr="00173442" w:rsidRDefault="005C23CC" w:rsidP="00C544F5">
      <w:pPr>
        <w:ind w:firstLine="709"/>
        <w:jc w:val="both"/>
        <w:rPr>
          <w:lang w:eastAsia="ru-RU"/>
        </w:rPr>
      </w:pPr>
      <w:r w:rsidRPr="00173442">
        <w:rPr>
          <w:lang w:eastAsia="ru-RU"/>
        </w:rPr>
        <w:lastRenderedPageBreak/>
        <w:t>17) </w:t>
      </w:r>
      <w:r w:rsidR="00A81672" w:rsidRPr="00173442">
        <w:rPr>
          <w:lang w:eastAsia="ru-RU"/>
        </w:rPr>
        <w:t xml:space="preserve">предоставление на основании договоров найма обучающимся и работникам </w:t>
      </w:r>
      <w:r w:rsidRPr="00173442">
        <w:rPr>
          <w:lang w:eastAsia="ru-RU"/>
        </w:rPr>
        <w:t>У</w:t>
      </w:r>
      <w:r w:rsidR="00A81672" w:rsidRPr="00173442">
        <w:rPr>
          <w:lang w:eastAsia="ru-RU"/>
        </w:rPr>
        <w:t xml:space="preserve">чреждения жилых помещений в общежитии </w:t>
      </w:r>
      <w:r w:rsidRPr="00173442">
        <w:rPr>
          <w:lang w:eastAsia="ru-RU"/>
        </w:rPr>
        <w:t>У</w:t>
      </w:r>
      <w:r w:rsidR="00A81672" w:rsidRPr="00173442">
        <w:rPr>
          <w:lang w:eastAsia="ru-RU"/>
        </w:rPr>
        <w:t>чреждения;</w:t>
      </w:r>
    </w:p>
    <w:p w:rsidR="00A81672" w:rsidRPr="00173442" w:rsidRDefault="005C23CC" w:rsidP="00C544F5">
      <w:pPr>
        <w:ind w:firstLine="709"/>
        <w:jc w:val="both"/>
        <w:rPr>
          <w:lang w:eastAsia="ru-RU"/>
        </w:rPr>
      </w:pPr>
      <w:r w:rsidRPr="00173442">
        <w:rPr>
          <w:lang w:eastAsia="ru-RU"/>
        </w:rPr>
        <w:t>18) </w:t>
      </w:r>
      <w:r w:rsidR="00A81672" w:rsidRPr="00173442">
        <w:rPr>
          <w:lang w:eastAsia="ru-RU"/>
        </w:rPr>
        <w:t xml:space="preserve">оказание дополнительных услуг, связанных с проживанием </w:t>
      </w:r>
      <w:r w:rsidRPr="00173442">
        <w:rPr>
          <w:lang w:eastAsia="ru-RU"/>
        </w:rPr>
        <w:br/>
      </w:r>
      <w:r w:rsidR="00A81672" w:rsidRPr="00173442">
        <w:rPr>
          <w:lang w:eastAsia="ru-RU"/>
        </w:rPr>
        <w:t xml:space="preserve">в общежитии </w:t>
      </w:r>
      <w:r w:rsidRPr="00173442">
        <w:rPr>
          <w:lang w:eastAsia="ru-RU"/>
        </w:rPr>
        <w:t>У</w:t>
      </w:r>
      <w:r w:rsidR="00A81672" w:rsidRPr="00173442">
        <w:rPr>
          <w:lang w:eastAsia="ru-RU"/>
        </w:rPr>
        <w:t xml:space="preserve">чреждения, обучающимся и работникам </w:t>
      </w:r>
      <w:r w:rsidRPr="00173442">
        <w:rPr>
          <w:lang w:eastAsia="ru-RU"/>
        </w:rPr>
        <w:t>У</w:t>
      </w:r>
      <w:r w:rsidR="00A81672" w:rsidRPr="00173442">
        <w:rPr>
          <w:lang w:eastAsia="ru-RU"/>
        </w:rPr>
        <w:t xml:space="preserve">чреждения (услуги прачечной, тренажерного зала, доступ в </w:t>
      </w:r>
      <w:r w:rsidR="00FF5D74" w:rsidRPr="00173442">
        <w:rPr>
          <w:lang w:eastAsia="ru-RU"/>
        </w:rPr>
        <w:t>И</w:t>
      </w:r>
      <w:r w:rsidR="00A81672" w:rsidRPr="00173442">
        <w:rPr>
          <w:lang w:eastAsia="ru-RU"/>
        </w:rPr>
        <w:t xml:space="preserve">нтернет и иные, предусмотренные договором найма жилого помещения в общежитии </w:t>
      </w:r>
      <w:r w:rsidR="00FF5D74" w:rsidRPr="00173442">
        <w:rPr>
          <w:lang w:eastAsia="ru-RU"/>
        </w:rPr>
        <w:t>У</w:t>
      </w:r>
      <w:r w:rsidR="00A81672" w:rsidRPr="00173442">
        <w:rPr>
          <w:lang w:eastAsia="ru-RU"/>
        </w:rPr>
        <w:t>чреждения);</w:t>
      </w:r>
    </w:p>
    <w:p w:rsidR="00A81672" w:rsidRPr="00173442" w:rsidRDefault="00FF5D74" w:rsidP="00C544F5">
      <w:pPr>
        <w:ind w:firstLine="709"/>
        <w:jc w:val="both"/>
        <w:rPr>
          <w:lang w:eastAsia="ru-RU"/>
        </w:rPr>
      </w:pPr>
      <w:r w:rsidRPr="00173442">
        <w:rPr>
          <w:lang w:eastAsia="ru-RU"/>
        </w:rPr>
        <w:t xml:space="preserve">19) </w:t>
      </w:r>
      <w:r w:rsidR="00A81672" w:rsidRPr="00173442">
        <w:rPr>
          <w:lang w:eastAsia="ru-RU"/>
        </w:rPr>
        <w:t xml:space="preserve">предоставление в аренду помещений и имущества </w:t>
      </w:r>
      <w:r w:rsidRPr="00173442">
        <w:rPr>
          <w:lang w:eastAsia="ru-RU"/>
        </w:rPr>
        <w:t>У</w:t>
      </w:r>
      <w:r w:rsidR="00A81672" w:rsidRPr="00173442">
        <w:rPr>
          <w:lang w:eastAsia="ru-RU"/>
        </w:rPr>
        <w:t>чреждения;</w:t>
      </w:r>
    </w:p>
    <w:p w:rsidR="00A81672" w:rsidRPr="00173442" w:rsidRDefault="00FF5D74" w:rsidP="00C544F5">
      <w:pPr>
        <w:ind w:firstLine="709"/>
        <w:jc w:val="both"/>
        <w:rPr>
          <w:lang w:eastAsia="ru-RU"/>
        </w:rPr>
      </w:pPr>
      <w:r w:rsidRPr="00173442">
        <w:rPr>
          <w:lang w:eastAsia="ru-RU"/>
        </w:rPr>
        <w:t>20) </w:t>
      </w:r>
      <w:r w:rsidR="00A81672" w:rsidRPr="00173442">
        <w:rPr>
          <w:lang w:eastAsia="ru-RU"/>
        </w:rPr>
        <w:t>получение доходов в счет возмещения арендаторами по договорам аренды эксплуатационных, коммунальных и прочих необходимых административно-хозяйственных расходов;</w:t>
      </w:r>
    </w:p>
    <w:p w:rsidR="00A81672" w:rsidRPr="00173442" w:rsidRDefault="00A81672" w:rsidP="00C544F5">
      <w:pPr>
        <w:ind w:firstLine="709"/>
        <w:jc w:val="both"/>
        <w:rPr>
          <w:lang w:eastAsia="ru-RU"/>
        </w:rPr>
      </w:pPr>
      <w:r w:rsidRPr="00173442">
        <w:rPr>
          <w:lang w:eastAsia="ru-RU"/>
        </w:rPr>
        <w:t>21) получение внереализационных доходов в виде штрафов, пеней или иных санкций за нарушение договорных обязательств, а также сумм возмещения убытков или ущерба;</w:t>
      </w:r>
    </w:p>
    <w:p w:rsidR="00A81672" w:rsidRPr="00173442" w:rsidRDefault="00A81672" w:rsidP="00C544F5">
      <w:pPr>
        <w:ind w:firstLine="709"/>
        <w:jc w:val="both"/>
        <w:rPr>
          <w:lang w:eastAsia="ru-RU"/>
        </w:rPr>
      </w:pPr>
      <w:r w:rsidRPr="00173442">
        <w:rPr>
          <w:lang w:eastAsia="ru-RU"/>
        </w:rPr>
        <w:t>22) создание результатов интеллектуальной деятельности и реализация прав на них;</w:t>
      </w:r>
    </w:p>
    <w:p w:rsidR="00A81672" w:rsidRPr="00173442" w:rsidRDefault="00FF5D74" w:rsidP="00C544F5">
      <w:pPr>
        <w:ind w:firstLine="709"/>
        <w:jc w:val="both"/>
        <w:rPr>
          <w:lang w:eastAsia="ru-RU"/>
        </w:rPr>
      </w:pPr>
      <w:r w:rsidRPr="00173442">
        <w:rPr>
          <w:lang w:eastAsia="ru-RU"/>
        </w:rPr>
        <w:t>23) </w:t>
      </w:r>
      <w:r w:rsidR="00A81672" w:rsidRPr="00173442">
        <w:rPr>
          <w:lang w:eastAsia="ru-RU"/>
        </w:rPr>
        <w:t>профессиональная диагностика и профессиональная ориентация граждан;</w:t>
      </w:r>
    </w:p>
    <w:p w:rsidR="00A81672" w:rsidRPr="00173442" w:rsidRDefault="00FF5D74" w:rsidP="00C544F5">
      <w:pPr>
        <w:ind w:firstLine="709"/>
        <w:jc w:val="both"/>
        <w:rPr>
          <w:lang w:eastAsia="ru-RU"/>
        </w:rPr>
      </w:pPr>
      <w:r w:rsidRPr="00173442">
        <w:rPr>
          <w:lang w:eastAsia="ru-RU"/>
        </w:rPr>
        <w:t>24) </w:t>
      </w:r>
      <w:r w:rsidR="00A81672" w:rsidRPr="00173442">
        <w:rPr>
          <w:lang w:eastAsia="ru-RU"/>
        </w:rPr>
        <w:t>оказание услуг, связанных с временным проживанием лиц, обучающихся</w:t>
      </w:r>
      <w:r w:rsidR="006A03AE" w:rsidRPr="00173442">
        <w:rPr>
          <w:lang w:eastAsia="ru-RU"/>
        </w:rPr>
        <w:t xml:space="preserve"> в </w:t>
      </w:r>
      <w:r w:rsidRPr="00173442">
        <w:rPr>
          <w:lang w:eastAsia="ru-RU"/>
        </w:rPr>
        <w:t>У</w:t>
      </w:r>
      <w:r w:rsidR="006A03AE" w:rsidRPr="00173442">
        <w:rPr>
          <w:lang w:eastAsia="ru-RU"/>
        </w:rPr>
        <w:t xml:space="preserve">чреждении </w:t>
      </w:r>
      <w:r w:rsidRPr="00173442">
        <w:rPr>
          <w:lang w:eastAsia="ru-RU"/>
        </w:rPr>
        <w:t>по программам</w:t>
      </w:r>
      <w:r w:rsidR="006A03AE" w:rsidRPr="00173442">
        <w:rPr>
          <w:lang w:eastAsia="ru-RU"/>
        </w:rPr>
        <w:t xml:space="preserve"> профессионально</w:t>
      </w:r>
      <w:r w:rsidRPr="00173442">
        <w:rPr>
          <w:lang w:eastAsia="ru-RU"/>
        </w:rPr>
        <w:t>го</w:t>
      </w:r>
      <w:r w:rsidR="006A03AE" w:rsidRPr="00173442">
        <w:rPr>
          <w:lang w:eastAsia="ru-RU"/>
        </w:rPr>
        <w:t xml:space="preserve"> </w:t>
      </w:r>
      <w:r w:rsidRPr="00173442">
        <w:rPr>
          <w:lang w:eastAsia="ru-RU"/>
        </w:rPr>
        <w:t>обучения</w:t>
      </w:r>
      <w:r w:rsidR="006A03AE" w:rsidRPr="00173442">
        <w:rPr>
          <w:lang w:eastAsia="ru-RU"/>
        </w:rPr>
        <w:t xml:space="preserve">, во время мероприятий, проводимых </w:t>
      </w:r>
      <w:r w:rsidRPr="00173442">
        <w:rPr>
          <w:lang w:eastAsia="ru-RU"/>
        </w:rPr>
        <w:t>У</w:t>
      </w:r>
      <w:r w:rsidR="006A03AE" w:rsidRPr="00173442">
        <w:rPr>
          <w:lang w:eastAsia="ru-RU"/>
        </w:rPr>
        <w:t>чреждением по договорам со службой занятости и другими образовательными организациями.</w:t>
      </w:r>
    </w:p>
    <w:p w:rsidR="00E24952" w:rsidRPr="00173442" w:rsidRDefault="00FF5D74" w:rsidP="00E24952">
      <w:pPr>
        <w:ind w:firstLine="709"/>
        <w:jc w:val="both"/>
        <w:rPr>
          <w:lang w:eastAsia="ru-RU"/>
        </w:rPr>
      </w:pPr>
      <w:r w:rsidRPr="00173442">
        <w:rPr>
          <w:lang w:eastAsia="ru-RU"/>
        </w:rPr>
        <w:t>2.6. </w:t>
      </w:r>
      <w:r w:rsidR="00E24952" w:rsidRPr="00173442">
        <w:rPr>
          <w:lang w:eastAsia="ru-RU"/>
        </w:rPr>
        <w:t xml:space="preserve">Право </w:t>
      </w:r>
      <w:r w:rsidRPr="00173442">
        <w:rPr>
          <w:lang w:eastAsia="ru-RU"/>
        </w:rPr>
        <w:t>У</w:t>
      </w:r>
      <w:r w:rsidR="00E24952" w:rsidRPr="00173442">
        <w:rPr>
          <w:lang w:eastAsia="ru-RU"/>
        </w:rPr>
        <w:t xml:space="preserve">чреждения осуществлять деятельность, на которую </w:t>
      </w:r>
      <w:r w:rsidRPr="00173442">
        <w:rPr>
          <w:lang w:eastAsia="ru-RU"/>
        </w:rPr>
        <w:br/>
      </w:r>
      <w:r w:rsidR="00E24952" w:rsidRPr="00173442">
        <w:rPr>
          <w:lang w:eastAsia="ru-RU"/>
        </w:rPr>
        <w:t xml:space="preserve">в соответствии с федеральными законами требуется специальное разрешение – лицензия, возникает у </w:t>
      </w:r>
      <w:r w:rsidRPr="00173442">
        <w:rPr>
          <w:lang w:eastAsia="ru-RU"/>
        </w:rPr>
        <w:t>У</w:t>
      </w:r>
      <w:r w:rsidR="00E24952" w:rsidRPr="00173442">
        <w:rPr>
          <w:lang w:eastAsia="ru-RU"/>
        </w:rPr>
        <w:t xml:space="preserve">чреждения с момента её получения или </w:t>
      </w:r>
      <w:r w:rsidRPr="00173442">
        <w:rPr>
          <w:lang w:eastAsia="ru-RU"/>
        </w:rPr>
        <w:br/>
      </w:r>
      <w:r w:rsidR="00E24952" w:rsidRPr="00173442">
        <w:rPr>
          <w:lang w:eastAsia="ru-RU"/>
        </w:rPr>
        <w:t>в указанный в ней срок и прекращается по истечении срока её действия, если иное не установлено федеральными законами и иными правовыми актами Российской Федерации.</w:t>
      </w:r>
    </w:p>
    <w:p w:rsidR="00E145B6" w:rsidRPr="00173442" w:rsidRDefault="00FF5D74" w:rsidP="00F326E9">
      <w:pPr>
        <w:ind w:firstLine="709"/>
        <w:jc w:val="both"/>
        <w:rPr>
          <w:szCs w:val="28"/>
          <w:lang w:eastAsia="ru-RU"/>
        </w:rPr>
      </w:pPr>
      <w:r w:rsidRPr="00173442">
        <w:rPr>
          <w:szCs w:val="28"/>
          <w:lang w:eastAsia="ru-RU"/>
        </w:rPr>
        <w:t>2.7. </w:t>
      </w:r>
      <w:r w:rsidR="00E24952" w:rsidRPr="00173442">
        <w:rPr>
          <w:szCs w:val="28"/>
          <w:lang w:eastAsia="ru-RU"/>
        </w:rPr>
        <w:t xml:space="preserve">Учредитель вправе приостановить приносящую доходы деятельность </w:t>
      </w:r>
      <w:r w:rsidRPr="00173442">
        <w:rPr>
          <w:szCs w:val="28"/>
          <w:lang w:eastAsia="ru-RU"/>
        </w:rPr>
        <w:t>У</w:t>
      </w:r>
      <w:r w:rsidR="00E24952" w:rsidRPr="00173442">
        <w:rPr>
          <w:szCs w:val="28"/>
          <w:lang w:eastAsia="ru-RU"/>
        </w:rPr>
        <w:t xml:space="preserve">чреждения, если она идет в ущерб </w:t>
      </w:r>
      <w:r w:rsidR="00E24952" w:rsidRPr="00173442">
        <w:rPr>
          <w:lang w:eastAsia="ru-RU"/>
        </w:rPr>
        <w:t>образовательной деятельности, предусмотренной настоящим уставом</w:t>
      </w:r>
      <w:r w:rsidR="00E24952" w:rsidRPr="00173442">
        <w:rPr>
          <w:szCs w:val="28"/>
          <w:lang w:eastAsia="ru-RU"/>
        </w:rPr>
        <w:t xml:space="preserve">, до решения суда </w:t>
      </w:r>
      <w:r w:rsidRPr="00173442">
        <w:rPr>
          <w:szCs w:val="28"/>
          <w:lang w:eastAsia="ru-RU"/>
        </w:rPr>
        <w:br/>
      </w:r>
      <w:r w:rsidR="00E24952" w:rsidRPr="00173442">
        <w:rPr>
          <w:szCs w:val="28"/>
          <w:lang w:eastAsia="ru-RU"/>
        </w:rPr>
        <w:t>по этому вопросу.</w:t>
      </w:r>
    </w:p>
    <w:p w:rsidR="00F326E9" w:rsidRPr="00173442" w:rsidRDefault="00F326E9" w:rsidP="00F326E9">
      <w:pPr>
        <w:ind w:firstLine="709"/>
        <w:jc w:val="both"/>
        <w:rPr>
          <w:szCs w:val="28"/>
          <w:lang w:eastAsia="ru-RU"/>
        </w:rPr>
      </w:pPr>
    </w:p>
    <w:p w:rsidR="00E145B6" w:rsidRPr="00173442" w:rsidRDefault="00E145B6" w:rsidP="00E145B6">
      <w:pPr>
        <w:jc w:val="center"/>
        <w:rPr>
          <w:b/>
          <w:bCs/>
          <w:szCs w:val="28"/>
        </w:rPr>
      </w:pPr>
      <w:r w:rsidRPr="00173442">
        <w:rPr>
          <w:b/>
          <w:bCs/>
          <w:szCs w:val="28"/>
          <w:lang w:val="en-US"/>
        </w:rPr>
        <w:t>III</w:t>
      </w:r>
      <w:r w:rsidR="00382C2E" w:rsidRPr="00173442">
        <w:rPr>
          <w:b/>
          <w:bCs/>
          <w:szCs w:val="28"/>
        </w:rPr>
        <w:t xml:space="preserve">. </w:t>
      </w:r>
      <w:r w:rsidRPr="00173442">
        <w:rPr>
          <w:b/>
          <w:bCs/>
          <w:szCs w:val="28"/>
        </w:rPr>
        <w:t>ПРАВА И ОБЯЗАННОСТИ УЧРЕЖДЕНИЯ</w:t>
      </w:r>
    </w:p>
    <w:p w:rsidR="00E145B6" w:rsidRPr="00173442" w:rsidRDefault="00E145B6" w:rsidP="00E145B6">
      <w:pPr>
        <w:ind w:firstLine="720"/>
        <w:rPr>
          <w:szCs w:val="28"/>
        </w:rPr>
      </w:pPr>
    </w:p>
    <w:p w:rsidR="00E145B6" w:rsidRPr="00173442" w:rsidRDefault="00E145B6" w:rsidP="00AF0AFF">
      <w:pPr>
        <w:ind w:firstLine="709"/>
        <w:jc w:val="both"/>
        <w:rPr>
          <w:szCs w:val="28"/>
        </w:rPr>
      </w:pPr>
      <w:r w:rsidRPr="00173442">
        <w:rPr>
          <w:szCs w:val="28"/>
        </w:rPr>
        <w:t>3.1.</w:t>
      </w:r>
      <w:r w:rsidR="00FF5D74" w:rsidRPr="00173442">
        <w:rPr>
          <w:szCs w:val="28"/>
        </w:rPr>
        <w:t> </w:t>
      </w:r>
      <w:r w:rsidRPr="00173442">
        <w:rPr>
          <w:szCs w:val="28"/>
        </w:rPr>
        <w:t xml:space="preserve">Учреждение самостоятельно осуществляет свою деятельность, </w:t>
      </w:r>
      <w:r w:rsidR="00B10D26" w:rsidRPr="00173442">
        <w:rPr>
          <w:szCs w:val="28"/>
        </w:rPr>
        <w:br/>
      </w:r>
      <w:r w:rsidRPr="00173442">
        <w:rPr>
          <w:szCs w:val="28"/>
        </w:rPr>
        <w:t>в том числе определяет ее содержание и конкретные формы, в пределах, предусмотренных нормативными правовыми актами Российской Федерации, нормативными правовыми актами Архангельской области и настоящим уставом.</w:t>
      </w:r>
    </w:p>
    <w:p w:rsidR="00E145B6" w:rsidRPr="00173442" w:rsidRDefault="00E145B6" w:rsidP="00AF0AFF">
      <w:pPr>
        <w:ind w:firstLine="709"/>
        <w:jc w:val="both"/>
        <w:rPr>
          <w:szCs w:val="28"/>
        </w:rPr>
      </w:pPr>
      <w:r w:rsidRPr="00173442">
        <w:rPr>
          <w:szCs w:val="28"/>
        </w:rPr>
        <w:t xml:space="preserve">Деятельность </w:t>
      </w:r>
      <w:r w:rsidR="00545444" w:rsidRPr="00173442">
        <w:rPr>
          <w:szCs w:val="28"/>
        </w:rPr>
        <w:t>У</w:t>
      </w:r>
      <w:r w:rsidRPr="00173442">
        <w:rPr>
          <w:szCs w:val="28"/>
        </w:rPr>
        <w:t xml:space="preserve">чреждения осуществляется в соответствии </w:t>
      </w:r>
      <w:r w:rsidR="00B10D26" w:rsidRPr="00173442">
        <w:rPr>
          <w:szCs w:val="28"/>
        </w:rPr>
        <w:br/>
      </w:r>
      <w:r w:rsidRPr="00173442">
        <w:rPr>
          <w:szCs w:val="28"/>
        </w:rPr>
        <w:t>с государс</w:t>
      </w:r>
      <w:r w:rsidR="00B26B25" w:rsidRPr="00173442">
        <w:rPr>
          <w:szCs w:val="28"/>
        </w:rPr>
        <w:t>твенным заданием, утверждаемым У</w:t>
      </w:r>
      <w:r w:rsidRPr="00173442">
        <w:rPr>
          <w:szCs w:val="28"/>
        </w:rPr>
        <w:t>чред</w:t>
      </w:r>
      <w:r w:rsidR="00B26B25" w:rsidRPr="00173442">
        <w:rPr>
          <w:szCs w:val="28"/>
        </w:rPr>
        <w:t>ителем для У</w:t>
      </w:r>
      <w:r w:rsidRPr="00173442">
        <w:rPr>
          <w:szCs w:val="28"/>
        </w:rPr>
        <w:t>чреждения.</w:t>
      </w:r>
    </w:p>
    <w:p w:rsidR="00E145B6" w:rsidRPr="00173442" w:rsidRDefault="00E145B6" w:rsidP="00AF0AFF">
      <w:pPr>
        <w:ind w:firstLine="709"/>
        <w:jc w:val="both"/>
        <w:rPr>
          <w:szCs w:val="28"/>
        </w:rPr>
      </w:pPr>
      <w:r w:rsidRPr="00173442">
        <w:rPr>
          <w:szCs w:val="28"/>
        </w:rPr>
        <w:t>3.2.</w:t>
      </w:r>
      <w:r w:rsidR="000C18F9" w:rsidRPr="00173442">
        <w:rPr>
          <w:szCs w:val="28"/>
        </w:rPr>
        <w:t> </w:t>
      </w:r>
      <w:r w:rsidRPr="00173442">
        <w:rPr>
          <w:szCs w:val="28"/>
        </w:rPr>
        <w:t>Учреждение имеет право в установленном порядке:</w:t>
      </w:r>
    </w:p>
    <w:p w:rsidR="00E145B6" w:rsidRPr="00173442" w:rsidRDefault="00E145B6" w:rsidP="00AF0AFF">
      <w:pPr>
        <w:ind w:firstLine="709"/>
        <w:jc w:val="both"/>
        <w:rPr>
          <w:szCs w:val="28"/>
        </w:rPr>
      </w:pPr>
      <w:r w:rsidRPr="00173442">
        <w:rPr>
          <w:szCs w:val="28"/>
        </w:rPr>
        <w:t>1)</w:t>
      </w:r>
      <w:r w:rsidR="000F3549" w:rsidRPr="00173442">
        <w:rPr>
          <w:szCs w:val="28"/>
        </w:rPr>
        <w:t> </w:t>
      </w:r>
      <w:r w:rsidRPr="00173442">
        <w:rPr>
          <w:szCs w:val="28"/>
        </w:rPr>
        <w:t xml:space="preserve">заключать договоры и соглашения с физическими и юридическими лицами в соответствии с видами деятельности </w:t>
      </w:r>
      <w:r w:rsidR="00FF5D74" w:rsidRPr="00173442">
        <w:rPr>
          <w:szCs w:val="28"/>
        </w:rPr>
        <w:t>У</w:t>
      </w:r>
      <w:r w:rsidRPr="00173442">
        <w:rPr>
          <w:szCs w:val="28"/>
        </w:rPr>
        <w:t xml:space="preserve">чреждения, указанными </w:t>
      </w:r>
      <w:r w:rsidR="00B10D26" w:rsidRPr="00173442">
        <w:rPr>
          <w:szCs w:val="28"/>
        </w:rPr>
        <w:br/>
      </w:r>
      <w:r w:rsidRPr="00173442">
        <w:rPr>
          <w:szCs w:val="28"/>
        </w:rPr>
        <w:t>в настоящем уставе;</w:t>
      </w:r>
    </w:p>
    <w:p w:rsidR="00B938ED" w:rsidRPr="00173442" w:rsidRDefault="00B938ED" w:rsidP="00AF0AFF">
      <w:pPr>
        <w:ind w:firstLine="709"/>
        <w:jc w:val="both"/>
        <w:rPr>
          <w:szCs w:val="28"/>
        </w:rPr>
      </w:pPr>
      <w:r w:rsidRPr="00173442">
        <w:rPr>
          <w:szCs w:val="28"/>
        </w:rPr>
        <w:lastRenderedPageBreak/>
        <w:t xml:space="preserve">2) осуществлять закупку товаров, работ, услуг для нужд </w:t>
      </w:r>
      <w:r w:rsidR="00FF5D74" w:rsidRPr="00173442">
        <w:rPr>
          <w:szCs w:val="28"/>
        </w:rPr>
        <w:t>У</w:t>
      </w:r>
      <w:r w:rsidRPr="00173442">
        <w:rPr>
          <w:szCs w:val="28"/>
        </w:rPr>
        <w:t xml:space="preserve">чреждения </w:t>
      </w:r>
      <w:r w:rsidR="00FF5D74" w:rsidRPr="00173442">
        <w:rPr>
          <w:szCs w:val="28"/>
        </w:rPr>
        <w:br/>
      </w:r>
      <w:r w:rsidRPr="00173442">
        <w:rPr>
          <w:szCs w:val="28"/>
        </w:rPr>
        <w:t>в порядке</w:t>
      </w:r>
      <w:r w:rsidR="004537DF" w:rsidRPr="00173442">
        <w:rPr>
          <w:szCs w:val="28"/>
        </w:rPr>
        <w:t xml:space="preserve">, установленном федеральными законами и иными нормативными правовыми актами, а также положением о закупке товаров, работ, услуг для нужд </w:t>
      </w:r>
      <w:r w:rsidR="00FF5D74" w:rsidRPr="00173442">
        <w:rPr>
          <w:szCs w:val="28"/>
        </w:rPr>
        <w:t>У</w:t>
      </w:r>
      <w:r w:rsidR="004537DF" w:rsidRPr="00173442">
        <w:rPr>
          <w:szCs w:val="28"/>
        </w:rPr>
        <w:t xml:space="preserve">чреждения, утвержденном наблюдательным советом </w:t>
      </w:r>
      <w:r w:rsidR="00FF5D74" w:rsidRPr="00173442">
        <w:rPr>
          <w:szCs w:val="28"/>
        </w:rPr>
        <w:t>У</w:t>
      </w:r>
      <w:r w:rsidR="004537DF" w:rsidRPr="00173442">
        <w:rPr>
          <w:szCs w:val="28"/>
        </w:rPr>
        <w:t>чреждения;</w:t>
      </w:r>
    </w:p>
    <w:p w:rsidR="00E145B6" w:rsidRPr="00173442" w:rsidRDefault="004537DF" w:rsidP="00AF0AFF">
      <w:pPr>
        <w:ind w:firstLine="709"/>
        <w:jc w:val="both"/>
        <w:rPr>
          <w:szCs w:val="28"/>
        </w:rPr>
      </w:pPr>
      <w:r w:rsidRPr="00173442">
        <w:rPr>
          <w:szCs w:val="28"/>
        </w:rPr>
        <w:t>3</w:t>
      </w:r>
      <w:r w:rsidR="00E145B6" w:rsidRPr="00173442">
        <w:rPr>
          <w:szCs w:val="28"/>
        </w:rPr>
        <w:t>)</w:t>
      </w:r>
      <w:r w:rsidR="000F3549" w:rsidRPr="00173442">
        <w:rPr>
          <w:szCs w:val="28"/>
        </w:rPr>
        <w:t> </w:t>
      </w:r>
      <w:r w:rsidR="00E145B6" w:rsidRPr="00173442">
        <w:rPr>
          <w:szCs w:val="28"/>
        </w:rPr>
        <w:t>определять цены (тарифы, надбавки и т.п.) на реализуемые товары, работы и услуги, если иное не предусмотрено нормативными правовыми актами Российской Федерации и нормативными правовыми актами Архангельской области;</w:t>
      </w:r>
    </w:p>
    <w:p w:rsidR="00E145B6" w:rsidRPr="00173442" w:rsidRDefault="00AD72E0" w:rsidP="00AF0AFF">
      <w:pPr>
        <w:ind w:firstLine="709"/>
        <w:jc w:val="both"/>
        <w:rPr>
          <w:szCs w:val="28"/>
        </w:rPr>
      </w:pPr>
      <w:r w:rsidRPr="00173442">
        <w:rPr>
          <w:szCs w:val="28"/>
        </w:rPr>
        <w:t>4</w:t>
      </w:r>
      <w:r w:rsidR="00E145B6" w:rsidRPr="00173442">
        <w:rPr>
          <w:szCs w:val="28"/>
        </w:rPr>
        <w:t>)</w:t>
      </w:r>
      <w:r w:rsidR="000F3549" w:rsidRPr="00173442">
        <w:rPr>
          <w:szCs w:val="28"/>
        </w:rPr>
        <w:t> </w:t>
      </w:r>
      <w:r w:rsidR="00E145B6" w:rsidRPr="00173442">
        <w:rPr>
          <w:szCs w:val="28"/>
        </w:rPr>
        <w:t xml:space="preserve">определять систему оплаты труда работников </w:t>
      </w:r>
      <w:r w:rsidR="00FF5D74" w:rsidRPr="00173442">
        <w:rPr>
          <w:szCs w:val="28"/>
        </w:rPr>
        <w:t>У</w:t>
      </w:r>
      <w:r w:rsidR="00E145B6" w:rsidRPr="00173442">
        <w:rPr>
          <w:szCs w:val="28"/>
        </w:rPr>
        <w:t xml:space="preserve">чреждения </w:t>
      </w:r>
      <w:r w:rsidR="00B10D26" w:rsidRPr="00173442">
        <w:rPr>
          <w:szCs w:val="28"/>
        </w:rPr>
        <w:br/>
      </w:r>
      <w:r w:rsidR="00E145B6" w:rsidRPr="00173442">
        <w:rPr>
          <w:szCs w:val="28"/>
        </w:rPr>
        <w:t xml:space="preserve">в соответствии с федеральными законами, иными нормативными правовыми актами Российской Федерации, законами Архангельской области </w:t>
      </w:r>
      <w:r w:rsidR="00B10D26" w:rsidRPr="00173442">
        <w:rPr>
          <w:szCs w:val="28"/>
        </w:rPr>
        <w:br/>
      </w:r>
      <w:r w:rsidR="00E145B6" w:rsidRPr="00173442">
        <w:rPr>
          <w:szCs w:val="28"/>
        </w:rPr>
        <w:t>и отраслевы</w:t>
      </w:r>
      <w:r w:rsidR="00CE46E3" w:rsidRPr="00173442">
        <w:rPr>
          <w:szCs w:val="28"/>
        </w:rPr>
        <w:t>м примерным положением об оплате</w:t>
      </w:r>
      <w:r w:rsidR="00E145B6" w:rsidRPr="00173442">
        <w:rPr>
          <w:szCs w:val="28"/>
        </w:rPr>
        <w:t xml:space="preserve"> труда в государственных бюджетных и автономных учреждениях Архангельской области в сфере образования;</w:t>
      </w:r>
    </w:p>
    <w:p w:rsidR="00E145B6" w:rsidRPr="00173442" w:rsidRDefault="00CE46E3" w:rsidP="00AF0AFF">
      <w:pPr>
        <w:ind w:firstLine="709"/>
        <w:jc w:val="both"/>
      </w:pPr>
      <w:r w:rsidRPr="00173442">
        <w:t>5</w:t>
      </w:r>
      <w:r w:rsidR="00E145B6" w:rsidRPr="00173442">
        <w:t>)</w:t>
      </w:r>
      <w:r w:rsidR="000F3549" w:rsidRPr="00173442">
        <w:t> </w:t>
      </w:r>
      <w:r w:rsidR="00E145B6" w:rsidRPr="00173442">
        <w:t>создавать и ликвидировать обособленные структурн</w:t>
      </w:r>
      <w:r w:rsidRPr="00173442">
        <w:t>ые подразделения (филиалы, представительства и др.</w:t>
      </w:r>
      <w:r w:rsidR="00E145B6" w:rsidRPr="00173442">
        <w:t>) с внесением соответствующих изменений в настоящий устав;</w:t>
      </w:r>
    </w:p>
    <w:p w:rsidR="00382C2E" w:rsidRPr="00173442" w:rsidRDefault="00CE46E3" w:rsidP="00382C2E">
      <w:pPr>
        <w:pStyle w:val="a8"/>
        <w:spacing w:before="0" w:line="240" w:lineRule="auto"/>
      </w:pPr>
      <w:r w:rsidRPr="00173442">
        <w:t>6</w:t>
      </w:r>
      <w:r w:rsidR="00E145B6" w:rsidRPr="00173442">
        <w:t>)</w:t>
      </w:r>
      <w:r w:rsidR="000F3549" w:rsidRPr="00173442">
        <w:t> </w:t>
      </w:r>
      <w:r w:rsidR="00E145B6" w:rsidRPr="00173442">
        <w:t>приним</w:t>
      </w:r>
      <w:r w:rsidRPr="00173442">
        <w:t>ать денежные и иные</w:t>
      </w:r>
      <w:r w:rsidR="00E145B6" w:rsidRPr="00173442">
        <w:t xml:space="preserve"> пожертвования </w:t>
      </w:r>
      <w:r w:rsidRPr="00173442">
        <w:t>от физических и юридических лиц</w:t>
      </w:r>
      <w:r w:rsidR="00E145B6" w:rsidRPr="00173442">
        <w:t xml:space="preserve"> при условии соответствия цели </w:t>
      </w:r>
      <w:r w:rsidRPr="00173442">
        <w:t>пожертвования уставным целям у</w:t>
      </w:r>
      <w:r w:rsidR="00E145B6" w:rsidRPr="00173442">
        <w:t>чреждения и осуществлять за счет полученного имущества деятельность согласно цели</w:t>
      </w:r>
      <w:r w:rsidRPr="00173442">
        <w:t xml:space="preserve"> пожертвования</w:t>
      </w:r>
      <w:r w:rsidR="00E145B6" w:rsidRPr="00173442">
        <w:t>;</w:t>
      </w:r>
    </w:p>
    <w:p w:rsidR="00382C2E" w:rsidRPr="00173442" w:rsidRDefault="00471458" w:rsidP="00382C2E">
      <w:pPr>
        <w:pStyle w:val="a8"/>
        <w:spacing w:before="0" w:line="240" w:lineRule="auto"/>
      </w:pPr>
      <w:r w:rsidRPr="00173442">
        <w:t>7</w:t>
      </w:r>
      <w:r w:rsidR="00E145B6" w:rsidRPr="00173442">
        <w:t>)</w:t>
      </w:r>
      <w:r w:rsidR="000F3549" w:rsidRPr="00173442">
        <w:t> </w:t>
      </w:r>
      <w:r w:rsidR="00E145B6" w:rsidRPr="00173442">
        <w:t xml:space="preserve">получать гранты от физических и (или) юридических лиц, в том числе </w:t>
      </w:r>
      <w:r w:rsidRPr="00173442">
        <w:t>от иностранных физических и</w:t>
      </w:r>
      <w:r w:rsidR="00E145B6" w:rsidRPr="00173442">
        <w:t xml:space="preserve"> юридических лиц, а также международных организаций, получивших право на предоставление грантов на территории Российской Федерации, и осуществлять за счет предоставленных грантов деят</w:t>
      </w:r>
      <w:r w:rsidRPr="00173442">
        <w:t>ельность согласно целям грантов.</w:t>
      </w:r>
    </w:p>
    <w:p w:rsidR="00E145B6" w:rsidRPr="00173442" w:rsidRDefault="00E145B6" w:rsidP="00AF0AFF">
      <w:pPr>
        <w:ind w:firstLine="709"/>
        <w:jc w:val="both"/>
        <w:rPr>
          <w:szCs w:val="28"/>
        </w:rPr>
      </w:pPr>
      <w:r w:rsidRPr="00173442">
        <w:rPr>
          <w:szCs w:val="28"/>
        </w:rPr>
        <w:t>3.3.</w:t>
      </w:r>
      <w:r w:rsidR="000F3549" w:rsidRPr="00173442">
        <w:rPr>
          <w:szCs w:val="28"/>
        </w:rPr>
        <w:t> </w:t>
      </w:r>
      <w:r w:rsidRPr="00173442">
        <w:rPr>
          <w:szCs w:val="28"/>
        </w:rPr>
        <w:t>Учреждение обязано:</w:t>
      </w:r>
    </w:p>
    <w:p w:rsidR="00E145B6" w:rsidRPr="00173442" w:rsidRDefault="00E145B6" w:rsidP="00AF0AFF">
      <w:pPr>
        <w:pStyle w:val="32"/>
        <w:spacing w:before="0" w:line="240" w:lineRule="auto"/>
        <w:ind w:firstLine="709"/>
      </w:pPr>
      <w:r w:rsidRPr="00173442">
        <w:t>1)</w:t>
      </w:r>
      <w:r w:rsidR="000F3549" w:rsidRPr="00173442">
        <w:t> </w:t>
      </w:r>
      <w:r w:rsidRPr="00173442">
        <w:t xml:space="preserve">выполнять установленное учредителем </w:t>
      </w:r>
      <w:r w:rsidR="00B401DA" w:rsidRPr="00173442">
        <w:t xml:space="preserve">государственное </w:t>
      </w:r>
      <w:r w:rsidRPr="00173442">
        <w:t>задание;</w:t>
      </w:r>
    </w:p>
    <w:p w:rsidR="00E145B6" w:rsidRPr="00173442" w:rsidRDefault="00E145B6" w:rsidP="00AF0AFF">
      <w:pPr>
        <w:pStyle w:val="32"/>
        <w:spacing w:before="0" w:line="240" w:lineRule="auto"/>
        <w:ind w:firstLine="709"/>
      </w:pPr>
      <w:r w:rsidRPr="00173442">
        <w:t>2)</w:t>
      </w:r>
      <w:r w:rsidR="000F3549" w:rsidRPr="00173442">
        <w:t> </w:t>
      </w:r>
      <w:r w:rsidRPr="00173442">
        <w:t xml:space="preserve">использовать имущество </w:t>
      </w:r>
      <w:r w:rsidR="00545444" w:rsidRPr="00173442">
        <w:t>У</w:t>
      </w:r>
      <w:r w:rsidRPr="00173442">
        <w:t xml:space="preserve">чреждения эффективно и строго </w:t>
      </w:r>
      <w:r w:rsidR="00AB41C1" w:rsidRPr="00173442">
        <w:br/>
      </w:r>
      <w:r w:rsidRPr="00173442">
        <w:t>по целевому назначению;</w:t>
      </w:r>
    </w:p>
    <w:p w:rsidR="00E145B6" w:rsidRPr="00173442" w:rsidRDefault="00E145B6" w:rsidP="00AF0AFF">
      <w:pPr>
        <w:ind w:firstLine="709"/>
        <w:jc w:val="both"/>
        <w:rPr>
          <w:szCs w:val="28"/>
        </w:rPr>
      </w:pPr>
      <w:r w:rsidRPr="00173442">
        <w:t>3)</w:t>
      </w:r>
      <w:r w:rsidR="000F3549" w:rsidRPr="00173442">
        <w:t> </w:t>
      </w:r>
      <w:r w:rsidRPr="00173442">
        <w:rPr>
          <w:szCs w:val="28"/>
        </w:rPr>
        <w:t xml:space="preserve">обеспечивать сохранность имущества </w:t>
      </w:r>
      <w:r w:rsidR="00545444" w:rsidRPr="00173442">
        <w:t>У</w:t>
      </w:r>
      <w:r w:rsidRPr="00173442">
        <w:rPr>
          <w:szCs w:val="28"/>
        </w:rPr>
        <w:t>чреждения;</w:t>
      </w:r>
    </w:p>
    <w:p w:rsidR="00E145B6" w:rsidRPr="00173442" w:rsidRDefault="00E145B6" w:rsidP="00AF0AFF">
      <w:pPr>
        <w:pStyle w:val="32"/>
        <w:spacing w:before="0" w:line="240" w:lineRule="auto"/>
        <w:ind w:firstLine="709"/>
      </w:pPr>
      <w:r w:rsidRPr="00173442">
        <w:t>4)</w:t>
      </w:r>
      <w:r w:rsidR="000F3549" w:rsidRPr="00173442">
        <w:t> </w:t>
      </w:r>
      <w:r w:rsidRPr="00173442">
        <w:t xml:space="preserve">содержать в надлежащем состоянии (отвечающем всем нормам </w:t>
      </w:r>
      <w:r w:rsidR="00AB41C1" w:rsidRPr="00173442">
        <w:br/>
      </w:r>
      <w:r w:rsidRPr="00173442">
        <w:t xml:space="preserve">и правилам) находящееся у </w:t>
      </w:r>
      <w:r w:rsidR="00545444" w:rsidRPr="00173442">
        <w:t>У</w:t>
      </w:r>
      <w:r w:rsidRPr="00173442">
        <w:t>чреждения движимое и недвижимое имущество, в установленном порядке своевременно проводить капитальный и текущий ремонт этого имущества;</w:t>
      </w:r>
    </w:p>
    <w:p w:rsidR="00E145B6" w:rsidRPr="00173442" w:rsidRDefault="00E145B6" w:rsidP="00AF0AFF">
      <w:pPr>
        <w:ind w:firstLine="709"/>
        <w:jc w:val="both"/>
        <w:rPr>
          <w:szCs w:val="28"/>
        </w:rPr>
      </w:pPr>
      <w:r w:rsidRPr="00173442">
        <w:rPr>
          <w:szCs w:val="28"/>
        </w:rPr>
        <w:t>5)</w:t>
      </w:r>
      <w:r w:rsidR="000F3549" w:rsidRPr="00173442">
        <w:rPr>
          <w:szCs w:val="28"/>
        </w:rPr>
        <w:t> </w:t>
      </w:r>
      <w:r w:rsidRPr="00173442">
        <w:rPr>
          <w:szCs w:val="28"/>
        </w:rPr>
        <w:t xml:space="preserve">не допускать ухудшения технического состояния имущества </w:t>
      </w:r>
      <w:r w:rsidR="00545444" w:rsidRPr="00173442">
        <w:t>У</w:t>
      </w:r>
      <w:r w:rsidRPr="00173442">
        <w:rPr>
          <w:szCs w:val="28"/>
        </w:rPr>
        <w:t>чреждения (за исключением ухудшений, связанных с нормативн</w:t>
      </w:r>
      <w:r w:rsidR="004B31E7" w:rsidRPr="00173442">
        <w:rPr>
          <w:szCs w:val="28"/>
        </w:rPr>
        <w:t xml:space="preserve">ым износом имущества в процессе </w:t>
      </w:r>
      <w:r w:rsidRPr="00173442">
        <w:rPr>
          <w:szCs w:val="28"/>
        </w:rPr>
        <w:t>эксплуатации);</w:t>
      </w:r>
    </w:p>
    <w:p w:rsidR="00E145B6" w:rsidRPr="00173442" w:rsidRDefault="00E145B6" w:rsidP="00AF0AFF">
      <w:pPr>
        <w:ind w:firstLine="709"/>
        <w:jc w:val="both"/>
        <w:rPr>
          <w:szCs w:val="28"/>
        </w:rPr>
      </w:pPr>
      <w:r w:rsidRPr="00173442">
        <w:rPr>
          <w:szCs w:val="28"/>
        </w:rPr>
        <w:t>6)</w:t>
      </w:r>
      <w:r w:rsidR="000F3549" w:rsidRPr="00173442">
        <w:rPr>
          <w:szCs w:val="28"/>
        </w:rPr>
        <w:t> </w:t>
      </w:r>
      <w:r w:rsidRPr="00173442">
        <w:rPr>
          <w:szCs w:val="28"/>
        </w:rPr>
        <w:t xml:space="preserve">осуществлять полномочия в сфере жилищных отношений </w:t>
      </w:r>
      <w:r w:rsidR="00AB41C1" w:rsidRPr="00173442">
        <w:rPr>
          <w:szCs w:val="28"/>
        </w:rPr>
        <w:br/>
      </w:r>
      <w:r w:rsidRPr="00173442">
        <w:rPr>
          <w:szCs w:val="28"/>
        </w:rPr>
        <w:t>в отношении жилых помещений, находящихся в оперативном управлении</w:t>
      </w:r>
      <w:r w:rsidR="004B31E7" w:rsidRPr="00173442">
        <w:rPr>
          <w:szCs w:val="28"/>
        </w:rPr>
        <w:t xml:space="preserve"> </w:t>
      </w:r>
      <w:r w:rsidR="00640786" w:rsidRPr="00173442">
        <w:rPr>
          <w:szCs w:val="28"/>
        </w:rPr>
        <w:br/>
      </w:r>
      <w:r w:rsidR="00545444" w:rsidRPr="00173442">
        <w:t>У</w:t>
      </w:r>
      <w:r w:rsidRPr="00173442">
        <w:rPr>
          <w:szCs w:val="28"/>
        </w:rPr>
        <w:t>чреждения в соответствии с жилищным законодательством;</w:t>
      </w:r>
    </w:p>
    <w:p w:rsidR="00E145B6" w:rsidRPr="00173442" w:rsidRDefault="00E145B6" w:rsidP="00AF0AFF">
      <w:pPr>
        <w:ind w:firstLine="709"/>
        <w:jc w:val="both"/>
        <w:rPr>
          <w:szCs w:val="28"/>
        </w:rPr>
      </w:pPr>
      <w:r w:rsidRPr="00173442">
        <w:rPr>
          <w:szCs w:val="28"/>
        </w:rPr>
        <w:t>7)</w:t>
      </w:r>
      <w:r w:rsidR="000F3549" w:rsidRPr="00173442">
        <w:rPr>
          <w:szCs w:val="28"/>
        </w:rPr>
        <w:t> </w:t>
      </w:r>
      <w:r w:rsidRPr="00173442">
        <w:rPr>
          <w:szCs w:val="28"/>
        </w:rPr>
        <w:t>организовывать личный прием граждан, обеспечивать своевременное и полное рассмотрение обращений граждан и организаций;</w:t>
      </w:r>
    </w:p>
    <w:p w:rsidR="00E145B6" w:rsidRPr="00173442" w:rsidRDefault="00E145B6" w:rsidP="00AF0AFF">
      <w:pPr>
        <w:ind w:firstLine="709"/>
        <w:jc w:val="both"/>
        <w:rPr>
          <w:szCs w:val="28"/>
        </w:rPr>
      </w:pPr>
      <w:r w:rsidRPr="00173442">
        <w:rPr>
          <w:szCs w:val="28"/>
        </w:rPr>
        <w:t>8)</w:t>
      </w:r>
      <w:r w:rsidR="000F3549" w:rsidRPr="00173442">
        <w:rPr>
          <w:szCs w:val="28"/>
        </w:rPr>
        <w:t> </w:t>
      </w:r>
      <w:r w:rsidRPr="00173442">
        <w:rPr>
          <w:szCs w:val="28"/>
        </w:rPr>
        <w:t xml:space="preserve">осуществлять меры по защите информации ограниченного доступа, находящейся у </w:t>
      </w:r>
      <w:r w:rsidR="00545444" w:rsidRPr="00173442">
        <w:t>У</w:t>
      </w:r>
      <w:r w:rsidRPr="00173442">
        <w:rPr>
          <w:szCs w:val="28"/>
        </w:rPr>
        <w:t xml:space="preserve">чреждения; </w:t>
      </w:r>
    </w:p>
    <w:p w:rsidR="00E145B6" w:rsidRPr="00173442" w:rsidRDefault="00E145B6" w:rsidP="00AF0AFF">
      <w:pPr>
        <w:ind w:firstLine="709"/>
        <w:jc w:val="both"/>
        <w:rPr>
          <w:szCs w:val="28"/>
        </w:rPr>
      </w:pPr>
      <w:r w:rsidRPr="00173442">
        <w:rPr>
          <w:szCs w:val="28"/>
        </w:rPr>
        <w:lastRenderedPageBreak/>
        <w:t>9)</w:t>
      </w:r>
      <w:r w:rsidR="000F3549" w:rsidRPr="00173442">
        <w:rPr>
          <w:szCs w:val="28"/>
        </w:rPr>
        <w:t> </w:t>
      </w:r>
      <w:r w:rsidRPr="00173442">
        <w:rPr>
          <w:szCs w:val="28"/>
        </w:rPr>
        <w:t>обеспечивать безопасность и условия труда, соответствующие государственным нормативным требованиям охраны труда;</w:t>
      </w:r>
    </w:p>
    <w:p w:rsidR="00E145B6" w:rsidRPr="00173442" w:rsidRDefault="00E145B6" w:rsidP="00AF0AFF">
      <w:pPr>
        <w:ind w:firstLine="709"/>
        <w:jc w:val="both"/>
        <w:rPr>
          <w:szCs w:val="28"/>
        </w:rPr>
      </w:pPr>
      <w:r w:rsidRPr="00173442">
        <w:rPr>
          <w:szCs w:val="28"/>
        </w:rPr>
        <w:t>10)</w:t>
      </w:r>
      <w:r w:rsidR="000F3549" w:rsidRPr="00173442">
        <w:rPr>
          <w:szCs w:val="28"/>
        </w:rPr>
        <w:t> </w:t>
      </w:r>
      <w:r w:rsidRPr="00173442">
        <w:rPr>
          <w:szCs w:val="28"/>
        </w:rPr>
        <w:t xml:space="preserve">осуществлять работу по комплектованию, хранению, учету </w:t>
      </w:r>
      <w:r w:rsidR="00AB41C1" w:rsidRPr="00173442">
        <w:rPr>
          <w:szCs w:val="28"/>
        </w:rPr>
        <w:br/>
      </w:r>
      <w:r w:rsidRPr="00173442">
        <w:rPr>
          <w:szCs w:val="28"/>
        </w:rPr>
        <w:t xml:space="preserve">и использованию архивных документов, образовавшихся в процессе деятельности </w:t>
      </w:r>
      <w:r w:rsidR="00545444" w:rsidRPr="00173442">
        <w:t>У</w:t>
      </w:r>
      <w:r w:rsidRPr="00173442">
        <w:rPr>
          <w:szCs w:val="28"/>
        </w:rPr>
        <w:t>чреждения;</w:t>
      </w:r>
    </w:p>
    <w:p w:rsidR="00E145B6" w:rsidRPr="00173442" w:rsidRDefault="00E145B6" w:rsidP="00AF0AFF">
      <w:pPr>
        <w:ind w:firstLine="709"/>
        <w:jc w:val="both"/>
        <w:rPr>
          <w:szCs w:val="28"/>
        </w:rPr>
      </w:pPr>
      <w:r w:rsidRPr="00173442">
        <w:rPr>
          <w:szCs w:val="28"/>
        </w:rPr>
        <w:t>11)</w:t>
      </w:r>
      <w:r w:rsidR="000F3549" w:rsidRPr="00173442">
        <w:rPr>
          <w:szCs w:val="28"/>
        </w:rPr>
        <w:t> </w:t>
      </w:r>
      <w:r w:rsidRPr="00173442">
        <w:rPr>
          <w:szCs w:val="28"/>
        </w:rPr>
        <w:t>соблюдать установленные требования к организации делопроизводства, составлению, исполнению и хранению служебных документов;</w:t>
      </w:r>
    </w:p>
    <w:p w:rsidR="00E145B6" w:rsidRPr="00173442" w:rsidRDefault="00E145B6" w:rsidP="00AF0AFF">
      <w:pPr>
        <w:ind w:firstLine="709"/>
        <w:jc w:val="both"/>
        <w:rPr>
          <w:szCs w:val="28"/>
        </w:rPr>
      </w:pPr>
      <w:r w:rsidRPr="00173442">
        <w:t>12)</w:t>
      </w:r>
      <w:r w:rsidR="000F3549" w:rsidRPr="00173442">
        <w:t> </w:t>
      </w:r>
      <w:r w:rsidRPr="00173442">
        <w:rPr>
          <w:szCs w:val="28"/>
        </w:rPr>
        <w:t>вести бухгалтерский учет и представлять бухгалтерскую отчетность в соответствии с законодательством Российской Федерации о бухгалтерском учете;</w:t>
      </w:r>
    </w:p>
    <w:p w:rsidR="00E145B6" w:rsidRPr="00173442" w:rsidRDefault="00E145B6" w:rsidP="00AF0AFF">
      <w:pPr>
        <w:pStyle w:val="a8"/>
        <w:spacing w:before="0" w:line="240" w:lineRule="auto"/>
      </w:pPr>
      <w:r w:rsidRPr="00173442">
        <w:t>13)</w:t>
      </w:r>
      <w:r w:rsidR="000F3549" w:rsidRPr="00173442">
        <w:t> </w:t>
      </w:r>
      <w:r w:rsidRPr="00173442">
        <w:t>представлять в установленном порядке первичные статистические данные, необходимые для формирования официальной статистической информации;</w:t>
      </w:r>
    </w:p>
    <w:p w:rsidR="00E145B6" w:rsidRPr="00173442" w:rsidRDefault="00E145B6" w:rsidP="00AF0AFF">
      <w:pPr>
        <w:pStyle w:val="a8"/>
        <w:spacing w:before="0" w:line="240" w:lineRule="auto"/>
      </w:pPr>
      <w:r w:rsidRPr="00173442">
        <w:t>14)</w:t>
      </w:r>
      <w:r w:rsidR="000F3549" w:rsidRPr="00173442">
        <w:t> </w:t>
      </w:r>
      <w:r w:rsidRPr="00173442">
        <w:t xml:space="preserve">реализовывать мероприятия по энергосбережению и повышению энергетической эффективности в соответствии с законодательством </w:t>
      </w:r>
      <w:r w:rsidR="00AB41C1" w:rsidRPr="00173442">
        <w:br/>
      </w:r>
      <w:r w:rsidRPr="00173442">
        <w:t>об энергосбережении и повышении энергетической эффективности;</w:t>
      </w:r>
    </w:p>
    <w:p w:rsidR="00E145B6" w:rsidRPr="00173442" w:rsidRDefault="00E145B6" w:rsidP="00AF0AFF">
      <w:pPr>
        <w:pStyle w:val="a8"/>
        <w:spacing w:before="0" w:line="240" w:lineRule="auto"/>
      </w:pPr>
      <w:r w:rsidRPr="00173442">
        <w:t>15)</w:t>
      </w:r>
      <w:r w:rsidR="000F3549" w:rsidRPr="00173442">
        <w:t> </w:t>
      </w:r>
      <w:r w:rsidRPr="00173442">
        <w:t xml:space="preserve">представлять учредителю в установленном им порядке отчет </w:t>
      </w:r>
      <w:r w:rsidR="00AB41C1" w:rsidRPr="00173442">
        <w:br/>
      </w:r>
      <w:r w:rsidRPr="00173442">
        <w:t xml:space="preserve">о результатах деятельности </w:t>
      </w:r>
      <w:r w:rsidR="00545444" w:rsidRPr="00173442">
        <w:t>У</w:t>
      </w:r>
      <w:r w:rsidRPr="00173442">
        <w:t xml:space="preserve">чреждения и об использовании закрепленного </w:t>
      </w:r>
      <w:r w:rsidR="00AB41C1" w:rsidRPr="00173442">
        <w:br/>
      </w:r>
      <w:r w:rsidRPr="00173442">
        <w:t xml:space="preserve">за </w:t>
      </w:r>
      <w:r w:rsidR="00545444" w:rsidRPr="00173442">
        <w:t>У</w:t>
      </w:r>
      <w:r w:rsidRPr="00173442">
        <w:t>чреждением государственного имущества Архангельской области;</w:t>
      </w:r>
    </w:p>
    <w:p w:rsidR="00E145B6" w:rsidRPr="00173442" w:rsidRDefault="00E145B6" w:rsidP="00AF0AFF">
      <w:pPr>
        <w:pStyle w:val="a8"/>
        <w:spacing w:before="0" w:line="240" w:lineRule="auto"/>
      </w:pPr>
      <w:r w:rsidRPr="00173442">
        <w:t>16)</w:t>
      </w:r>
      <w:r w:rsidR="000F3549" w:rsidRPr="00173442">
        <w:t> </w:t>
      </w:r>
      <w:r w:rsidRPr="00173442">
        <w:t>представлять в установленном порядке сведения в реестр государственных учреждений Архангельской области;</w:t>
      </w:r>
    </w:p>
    <w:p w:rsidR="00E145B6" w:rsidRPr="00173442" w:rsidRDefault="00E145B6" w:rsidP="00AF0AFF">
      <w:pPr>
        <w:pStyle w:val="a8"/>
        <w:spacing w:before="0" w:line="240" w:lineRule="auto"/>
      </w:pPr>
      <w:r w:rsidRPr="00173442">
        <w:t>17)</w:t>
      </w:r>
      <w:r w:rsidR="000F3549" w:rsidRPr="00173442">
        <w:t> </w:t>
      </w:r>
      <w:r w:rsidRPr="00173442">
        <w:t>выполнять требования пожарной безопасности;</w:t>
      </w:r>
    </w:p>
    <w:p w:rsidR="00C82A85" w:rsidRPr="00173442" w:rsidRDefault="00E145B6" w:rsidP="00C82A85">
      <w:pPr>
        <w:pStyle w:val="a8"/>
        <w:spacing w:before="0" w:line="240" w:lineRule="auto"/>
      </w:pPr>
      <w:r w:rsidRPr="00173442">
        <w:t>18)</w:t>
      </w:r>
      <w:r w:rsidR="000F3549" w:rsidRPr="00173442">
        <w:t> </w:t>
      </w:r>
      <w:r w:rsidRPr="00173442">
        <w:t xml:space="preserve">выполнять мероприятия по гражданской обороне </w:t>
      </w:r>
      <w:r w:rsidR="00AB41C1" w:rsidRPr="00173442">
        <w:br/>
      </w:r>
      <w:r w:rsidRPr="00173442">
        <w:t>и мобилизационной подготовке</w:t>
      </w:r>
      <w:r w:rsidR="00C82A85" w:rsidRPr="00173442">
        <w:t>;</w:t>
      </w:r>
    </w:p>
    <w:p w:rsidR="00C82A85" w:rsidRPr="00173442" w:rsidRDefault="00C82A85" w:rsidP="00C82A85">
      <w:pPr>
        <w:pStyle w:val="a8"/>
        <w:spacing w:before="0" w:line="240" w:lineRule="auto"/>
      </w:pPr>
      <w:r w:rsidRPr="00173442">
        <w:t xml:space="preserve">19) </w:t>
      </w:r>
      <w:r w:rsidR="006E3F61" w:rsidRPr="00173442">
        <w:t xml:space="preserve">принимать необходимые меры по защите работников </w:t>
      </w:r>
      <w:r w:rsidR="00AD3A91" w:rsidRPr="00173442">
        <w:br/>
      </w:r>
      <w:r w:rsidR="006E3F61" w:rsidRPr="00173442">
        <w:t>и обучающихся от последствий возникновения чрезвычайных ситуаций мирного и военного времени;</w:t>
      </w:r>
    </w:p>
    <w:p w:rsidR="006E3F61" w:rsidRPr="00173442" w:rsidRDefault="00C82A85" w:rsidP="00A402B1">
      <w:pPr>
        <w:pStyle w:val="a8"/>
        <w:spacing w:before="0" w:line="240" w:lineRule="auto"/>
      </w:pPr>
      <w:r w:rsidRPr="00173442">
        <w:t>2</w:t>
      </w:r>
      <w:r w:rsidR="009F7EFD" w:rsidRPr="00173442">
        <w:t>0</w:t>
      </w:r>
      <w:r w:rsidRPr="00173442">
        <w:t xml:space="preserve">) </w:t>
      </w:r>
      <w:r w:rsidR="006E3F61" w:rsidRPr="00173442">
        <w:t>осуществлять меры по защите персональных данных рабо</w:t>
      </w:r>
      <w:r w:rsidRPr="00173442">
        <w:t xml:space="preserve">тников </w:t>
      </w:r>
      <w:r w:rsidR="00AD3A91" w:rsidRPr="00173442">
        <w:br/>
      </w:r>
      <w:r w:rsidRPr="00173442">
        <w:t>и обучающихся Учреждения.</w:t>
      </w:r>
    </w:p>
    <w:p w:rsidR="003E5111" w:rsidRPr="00173442" w:rsidRDefault="006E3F61" w:rsidP="00A402B1">
      <w:pPr>
        <w:pStyle w:val="32"/>
        <w:spacing w:before="0" w:line="240" w:lineRule="auto"/>
        <w:ind w:firstLine="680"/>
      </w:pPr>
      <w:r w:rsidRPr="00173442">
        <w:t>3.4.</w:t>
      </w:r>
      <w:r w:rsidRPr="00173442">
        <w:tab/>
        <w:t>Учреждение обеспечивает открытость и доступность</w:t>
      </w:r>
      <w:r w:rsidR="009F7EFD" w:rsidRPr="00173442">
        <w:t xml:space="preserve"> информации и документов в порядке, установленном законодательством.</w:t>
      </w:r>
    </w:p>
    <w:p w:rsidR="00E145B6" w:rsidRPr="00173442" w:rsidRDefault="00E145B6" w:rsidP="00EF19A8">
      <w:pPr>
        <w:pStyle w:val="a8"/>
        <w:spacing w:before="0" w:line="240" w:lineRule="auto"/>
        <w:ind w:firstLine="0"/>
      </w:pPr>
    </w:p>
    <w:p w:rsidR="00E145B6" w:rsidRPr="00173442" w:rsidRDefault="00E145B6" w:rsidP="00E145B6">
      <w:pPr>
        <w:jc w:val="center"/>
        <w:rPr>
          <w:b/>
          <w:bCs/>
          <w:szCs w:val="28"/>
        </w:rPr>
      </w:pPr>
      <w:r w:rsidRPr="00173442">
        <w:rPr>
          <w:b/>
          <w:bCs/>
          <w:szCs w:val="28"/>
          <w:lang w:val="en-US"/>
        </w:rPr>
        <w:t>IV</w:t>
      </w:r>
      <w:r w:rsidR="002C4C7A" w:rsidRPr="00173442">
        <w:rPr>
          <w:b/>
          <w:bCs/>
          <w:szCs w:val="28"/>
        </w:rPr>
        <w:t xml:space="preserve">.  </w:t>
      </w:r>
      <w:r w:rsidRPr="00173442">
        <w:rPr>
          <w:b/>
          <w:bCs/>
          <w:szCs w:val="28"/>
        </w:rPr>
        <w:t>УПРАВЛЕНИЕ УЧРЕЖДЕНИЕМ</w:t>
      </w:r>
    </w:p>
    <w:p w:rsidR="00EF19A8" w:rsidRPr="00173442" w:rsidRDefault="00EF19A8" w:rsidP="00E145B6">
      <w:pPr>
        <w:jc w:val="center"/>
        <w:rPr>
          <w:b/>
          <w:bCs/>
          <w:szCs w:val="28"/>
        </w:rPr>
      </w:pPr>
    </w:p>
    <w:p w:rsidR="00EF19A8" w:rsidRPr="00173442" w:rsidRDefault="00EF19A8" w:rsidP="00E145B6">
      <w:pPr>
        <w:jc w:val="center"/>
        <w:rPr>
          <w:b/>
          <w:bCs/>
          <w:szCs w:val="28"/>
        </w:rPr>
      </w:pPr>
      <w:r w:rsidRPr="00173442">
        <w:rPr>
          <w:b/>
          <w:bCs/>
          <w:szCs w:val="28"/>
        </w:rPr>
        <w:t>А. Общие положения</w:t>
      </w:r>
    </w:p>
    <w:p w:rsidR="00E145B6" w:rsidRPr="00173442" w:rsidRDefault="00E145B6" w:rsidP="00E145B6">
      <w:pPr>
        <w:pStyle w:val="a4"/>
        <w:tabs>
          <w:tab w:val="clear" w:pos="4677"/>
        </w:tabs>
        <w:rPr>
          <w:szCs w:val="28"/>
        </w:rPr>
      </w:pPr>
    </w:p>
    <w:p w:rsidR="00E145B6" w:rsidRPr="00173442" w:rsidRDefault="00E145B6" w:rsidP="00AF0AFF">
      <w:pPr>
        <w:shd w:val="clear" w:color="auto" w:fill="FFFFFF"/>
        <w:ind w:right="24" w:firstLine="709"/>
        <w:jc w:val="both"/>
        <w:rPr>
          <w:szCs w:val="28"/>
        </w:rPr>
      </w:pPr>
      <w:r w:rsidRPr="00173442">
        <w:rPr>
          <w:szCs w:val="28"/>
        </w:rPr>
        <w:t>4.1.</w:t>
      </w:r>
      <w:r w:rsidR="00EA1AAE" w:rsidRPr="00173442">
        <w:rPr>
          <w:szCs w:val="28"/>
        </w:rPr>
        <w:t> </w:t>
      </w:r>
      <w:r w:rsidR="00C0446B" w:rsidRPr="00173442">
        <w:rPr>
          <w:szCs w:val="28"/>
        </w:rPr>
        <w:t xml:space="preserve">Управление </w:t>
      </w:r>
      <w:r w:rsidR="005E6562" w:rsidRPr="00173442">
        <w:rPr>
          <w:szCs w:val="28"/>
        </w:rPr>
        <w:t>У</w:t>
      </w:r>
      <w:r w:rsidR="00C0446B" w:rsidRPr="00173442">
        <w:rPr>
          <w:szCs w:val="28"/>
        </w:rPr>
        <w:t xml:space="preserve">чреждением осуществляется в соответствии </w:t>
      </w:r>
      <w:r w:rsidR="00AD3A91" w:rsidRPr="00173442">
        <w:rPr>
          <w:szCs w:val="28"/>
        </w:rPr>
        <w:br/>
      </w:r>
      <w:r w:rsidR="00C0446B" w:rsidRPr="00173442">
        <w:rPr>
          <w:szCs w:val="28"/>
        </w:rPr>
        <w:t>с нормативными правовыми актами Российской Федерации, нормативными правовыми актами Архангельской области и настоящим уставом</w:t>
      </w:r>
      <w:r w:rsidRPr="00173442">
        <w:rPr>
          <w:szCs w:val="28"/>
        </w:rPr>
        <w:t>.</w:t>
      </w:r>
    </w:p>
    <w:p w:rsidR="00837FF7" w:rsidRPr="00173442" w:rsidRDefault="00E145B6" w:rsidP="00AF0AFF">
      <w:pPr>
        <w:ind w:firstLine="709"/>
        <w:jc w:val="both"/>
        <w:rPr>
          <w:szCs w:val="28"/>
        </w:rPr>
      </w:pPr>
      <w:r w:rsidRPr="00173442">
        <w:rPr>
          <w:szCs w:val="28"/>
        </w:rPr>
        <w:t>4.2.</w:t>
      </w:r>
      <w:r w:rsidR="00EA1AAE" w:rsidRPr="00173442">
        <w:rPr>
          <w:szCs w:val="28"/>
        </w:rPr>
        <w:t> </w:t>
      </w:r>
      <w:r w:rsidRPr="00173442">
        <w:rPr>
          <w:szCs w:val="28"/>
        </w:rPr>
        <w:t xml:space="preserve">Органами управления </w:t>
      </w:r>
      <w:r w:rsidR="007A3D9A" w:rsidRPr="00173442">
        <w:rPr>
          <w:szCs w:val="28"/>
        </w:rPr>
        <w:t>У</w:t>
      </w:r>
      <w:r w:rsidRPr="00173442">
        <w:rPr>
          <w:szCs w:val="28"/>
        </w:rPr>
        <w:t xml:space="preserve">чреждения являются наблюдательный совет </w:t>
      </w:r>
      <w:r w:rsidR="007A3D9A" w:rsidRPr="00173442">
        <w:rPr>
          <w:szCs w:val="28"/>
        </w:rPr>
        <w:t>У</w:t>
      </w:r>
      <w:r w:rsidRPr="00173442">
        <w:rPr>
          <w:szCs w:val="28"/>
        </w:rPr>
        <w:t xml:space="preserve">чреждения (далее – наблюдательный совет), директор </w:t>
      </w:r>
      <w:r w:rsidR="007A3D9A" w:rsidRPr="00173442">
        <w:rPr>
          <w:szCs w:val="28"/>
        </w:rPr>
        <w:t>У</w:t>
      </w:r>
      <w:r w:rsidRPr="00173442">
        <w:rPr>
          <w:szCs w:val="28"/>
        </w:rPr>
        <w:t xml:space="preserve">чреждения (далее – директор), общее собрание </w:t>
      </w:r>
      <w:r w:rsidR="00EB40E7" w:rsidRPr="00173442">
        <w:rPr>
          <w:szCs w:val="28"/>
        </w:rPr>
        <w:t xml:space="preserve">(конференция) </w:t>
      </w:r>
      <w:r w:rsidRPr="00173442">
        <w:rPr>
          <w:szCs w:val="28"/>
        </w:rPr>
        <w:t>работников</w:t>
      </w:r>
      <w:r w:rsidR="0046501A" w:rsidRPr="00173442">
        <w:rPr>
          <w:szCs w:val="28"/>
        </w:rPr>
        <w:t xml:space="preserve"> </w:t>
      </w:r>
      <w:r w:rsidR="00CA7D1E" w:rsidRPr="00173442">
        <w:rPr>
          <w:szCs w:val="28"/>
        </w:rPr>
        <w:br/>
      </w:r>
      <w:r w:rsidRPr="00173442">
        <w:rPr>
          <w:szCs w:val="28"/>
        </w:rPr>
        <w:t>и обучающихся</w:t>
      </w:r>
      <w:r w:rsidRPr="00173442">
        <w:rPr>
          <w:bCs/>
          <w:szCs w:val="28"/>
        </w:rPr>
        <w:t xml:space="preserve"> </w:t>
      </w:r>
      <w:r w:rsidR="007A3D9A" w:rsidRPr="00173442">
        <w:rPr>
          <w:szCs w:val="28"/>
        </w:rPr>
        <w:t>У</w:t>
      </w:r>
      <w:r w:rsidR="00EB40E7" w:rsidRPr="00173442">
        <w:rPr>
          <w:bCs/>
          <w:szCs w:val="28"/>
        </w:rPr>
        <w:t>чреждения</w:t>
      </w:r>
      <w:r w:rsidRPr="00173442">
        <w:rPr>
          <w:szCs w:val="28"/>
        </w:rPr>
        <w:t xml:space="preserve">, </w:t>
      </w:r>
      <w:r w:rsidR="00CC5CAF" w:rsidRPr="00173442">
        <w:rPr>
          <w:szCs w:val="28"/>
        </w:rPr>
        <w:t>с</w:t>
      </w:r>
      <w:r w:rsidRPr="00173442">
        <w:rPr>
          <w:szCs w:val="28"/>
        </w:rPr>
        <w:t xml:space="preserve">овет </w:t>
      </w:r>
      <w:r w:rsidR="007A3D9A" w:rsidRPr="00173442">
        <w:rPr>
          <w:szCs w:val="28"/>
        </w:rPr>
        <w:t>У</w:t>
      </w:r>
      <w:r w:rsidRPr="00173442">
        <w:rPr>
          <w:szCs w:val="28"/>
        </w:rPr>
        <w:t>чр</w:t>
      </w:r>
      <w:r w:rsidR="00837FF7" w:rsidRPr="00173442">
        <w:rPr>
          <w:szCs w:val="28"/>
        </w:rPr>
        <w:t xml:space="preserve">еждения, </w:t>
      </w:r>
      <w:r w:rsidR="009F030F" w:rsidRPr="00173442">
        <w:rPr>
          <w:szCs w:val="28"/>
        </w:rPr>
        <w:t>п</w:t>
      </w:r>
      <w:r w:rsidR="00837FF7" w:rsidRPr="00173442">
        <w:rPr>
          <w:szCs w:val="28"/>
        </w:rPr>
        <w:t>едагогический  совет.</w:t>
      </w:r>
      <w:r w:rsidRPr="00173442">
        <w:rPr>
          <w:szCs w:val="28"/>
        </w:rPr>
        <w:t xml:space="preserve"> </w:t>
      </w:r>
    </w:p>
    <w:p w:rsidR="0046501A" w:rsidRPr="00173442" w:rsidRDefault="0046501A" w:rsidP="0046501A">
      <w:pPr>
        <w:widowControl w:val="0"/>
        <w:tabs>
          <w:tab w:val="left" w:pos="1276"/>
          <w:tab w:val="left" w:pos="9356"/>
          <w:tab w:val="left" w:pos="9639"/>
        </w:tabs>
        <w:autoSpaceDE w:val="0"/>
        <w:autoSpaceDN w:val="0"/>
        <w:adjustRightInd w:val="0"/>
        <w:ind w:firstLine="720"/>
        <w:jc w:val="both"/>
        <w:rPr>
          <w:szCs w:val="28"/>
        </w:rPr>
      </w:pPr>
      <w:r w:rsidRPr="00173442">
        <w:rPr>
          <w:szCs w:val="28"/>
        </w:rPr>
        <w:t>4.3.</w:t>
      </w:r>
      <w:r w:rsidR="00EA1AAE" w:rsidRPr="00173442">
        <w:rPr>
          <w:szCs w:val="28"/>
        </w:rPr>
        <w:t> </w:t>
      </w:r>
      <w:r w:rsidRPr="00173442">
        <w:rPr>
          <w:szCs w:val="28"/>
        </w:rPr>
        <w:t>К компетенции учредителя относится:</w:t>
      </w:r>
    </w:p>
    <w:p w:rsidR="0046501A" w:rsidRPr="00173442" w:rsidRDefault="00AD3A91" w:rsidP="00AD3A91">
      <w:pPr>
        <w:ind w:firstLine="680"/>
        <w:jc w:val="both"/>
        <w:rPr>
          <w:szCs w:val="28"/>
        </w:rPr>
      </w:pPr>
      <w:r w:rsidRPr="00173442">
        <w:rPr>
          <w:szCs w:val="28"/>
        </w:rPr>
        <w:lastRenderedPageBreak/>
        <w:t>1) </w:t>
      </w:r>
      <w:r w:rsidR="0046501A" w:rsidRPr="00173442">
        <w:rPr>
          <w:szCs w:val="28"/>
        </w:rPr>
        <w:t xml:space="preserve">утверждение в установленном порядке устава </w:t>
      </w:r>
      <w:r w:rsidR="007A3D9A" w:rsidRPr="00173442">
        <w:rPr>
          <w:szCs w:val="28"/>
        </w:rPr>
        <w:t>У</w:t>
      </w:r>
      <w:r w:rsidR="0046501A" w:rsidRPr="00173442">
        <w:rPr>
          <w:szCs w:val="28"/>
        </w:rPr>
        <w:t>чреждения, внесение в него изменений;</w:t>
      </w:r>
    </w:p>
    <w:p w:rsidR="0046501A" w:rsidRPr="00173442" w:rsidRDefault="00AD3A91" w:rsidP="00AD3A91">
      <w:pPr>
        <w:ind w:firstLine="680"/>
        <w:jc w:val="both"/>
        <w:rPr>
          <w:szCs w:val="28"/>
        </w:rPr>
      </w:pPr>
      <w:r w:rsidRPr="00173442">
        <w:rPr>
          <w:szCs w:val="28"/>
        </w:rPr>
        <w:t>2) </w:t>
      </w:r>
      <w:r w:rsidR="0046501A" w:rsidRPr="00173442">
        <w:rPr>
          <w:szCs w:val="28"/>
        </w:rPr>
        <w:t>решение в отношении директора в соответствии с трудовым законодательством вопросов, связанных с работой в учреждении, в том числе:</w:t>
      </w:r>
    </w:p>
    <w:p w:rsidR="0046501A" w:rsidRPr="00173442" w:rsidRDefault="0046501A" w:rsidP="0046501A">
      <w:pPr>
        <w:ind w:firstLine="709"/>
        <w:jc w:val="both"/>
        <w:rPr>
          <w:szCs w:val="28"/>
        </w:rPr>
      </w:pPr>
      <w:r w:rsidRPr="00173442">
        <w:rPr>
          <w:szCs w:val="28"/>
        </w:rPr>
        <w:t>назначение на должность, заключение и прекращение трудового договора, внесение в него изменений и дополнений, отстранение от работы;</w:t>
      </w:r>
    </w:p>
    <w:p w:rsidR="0046501A" w:rsidRPr="00173442" w:rsidRDefault="0046501A" w:rsidP="0046501A">
      <w:pPr>
        <w:ind w:firstLine="709"/>
        <w:jc w:val="both"/>
        <w:rPr>
          <w:szCs w:val="28"/>
        </w:rPr>
      </w:pPr>
      <w:r w:rsidRPr="00173442">
        <w:rPr>
          <w:szCs w:val="28"/>
        </w:rPr>
        <w:t>утверждение должностной инструкции директора;</w:t>
      </w:r>
    </w:p>
    <w:p w:rsidR="0046501A" w:rsidRPr="00173442" w:rsidRDefault="0046501A" w:rsidP="0046501A">
      <w:pPr>
        <w:ind w:firstLine="709"/>
        <w:jc w:val="both"/>
        <w:rPr>
          <w:szCs w:val="28"/>
        </w:rPr>
      </w:pPr>
      <w:r w:rsidRPr="00173442">
        <w:rPr>
          <w:szCs w:val="28"/>
        </w:rPr>
        <w:t xml:space="preserve">установление </w:t>
      </w:r>
      <w:r w:rsidR="00332246" w:rsidRPr="00173442">
        <w:rPr>
          <w:szCs w:val="28"/>
        </w:rPr>
        <w:t xml:space="preserve">и начисление </w:t>
      </w:r>
      <w:r w:rsidRPr="00173442">
        <w:rPr>
          <w:szCs w:val="28"/>
        </w:rPr>
        <w:t xml:space="preserve">выплат стимулирующего характера </w:t>
      </w:r>
      <w:r w:rsidR="00383D1A" w:rsidRPr="00173442">
        <w:rPr>
          <w:szCs w:val="28"/>
        </w:rPr>
        <w:br/>
      </w:r>
      <w:r w:rsidRPr="00173442">
        <w:rPr>
          <w:szCs w:val="28"/>
        </w:rPr>
        <w:t>(в том числе премий) директору;</w:t>
      </w:r>
    </w:p>
    <w:p w:rsidR="0046501A" w:rsidRPr="00173442" w:rsidRDefault="0046501A" w:rsidP="0046501A">
      <w:pPr>
        <w:ind w:firstLine="709"/>
        <w:jc w:val="both"/>
        <w:rPr>
          <w:szCs w:val="28"/>
        </w:rPr>
      </w:pPr>
      <w:r w:rsidRPr="00173442">
        <w:rPr>
          <w:szCs w:val="28"/>
        </w:rPr>
        <w:t>применение поощрения за труд, применение и снятие дисциплинарных взысканий в отношении директора;</w:t>
      </w:r>
    </w:p>
    <w:p w:rsidR="0046501A" w:rsidRPr="00173442" w:rsidRDefault="0046501A" w:rsidP="0046501A">
      <w:pPr>
        <w:ind w:firstLine="709"/>
        <w:jc w:val="both"/>
        <w:rPr>
          <w:szCs w:val="28"/>
        </w:rPr>
      </w:pPr>
      <w:r w:rsidRPr="00173442">
        <w:rPr>
          <w:szCs w:val="28"/>
        </w:rPr>
        <w:t>направление в служебные командировки;</w:t>
      </w:r>
    </w:p>
    <w:p w:rsidR="0046501A" w:rsidRPr="00173442" w:rsidRDefault="0046501A" w:rsidP="0046501A">
      <w:pPr>
        <w:ind w:firstLine="709"/>
        <w:jc w:val="both"/>
        <w:rPr>
          <w:szCs w:val="28"/>
        </w:rPr>
      </w:pPr>
      <w:r w:rsidRPr="00173442">
        <w:rPr>
          <w:szCs w:val="28"/>
        </w:rPr>
        <w:t xml:space="preserve">решение вопросов о предоставлении, продлении, перенесении ежегодных оплачиваемых отпусков, разделении их на части, отзыве </w:t>
      </w:r>
      <w:r w:rsidR="00383D1A" w:rsidRPr="00173442">
        <w:rPr>
          <w:szCs w:val="28"/>
        </w:rPr>
        <w:br/>
      </w:r>
      <w:r w:rsidRPr="00173442">
        <w:rPr>
          <w:szCs w:val="28"/>
        </w:rPr>
        <w:t>из отпуска, замене ежегодного оплачиваемого отпуска денежной компенсацией, предоставлении отпуска без сохранения заработной платы;</w:t>
      </w:r>
    </w:p>
    <w:p w:rsidR="0046501A" w:rsidRPr="00173442" w:rsidRDefault="00AD3A91" w:rsidP="00AD3A91">
      <w:pPr>
        <w:ind w:firstLine="680"/>
        <w:jc w:val="both"/>
        <w:rPr>
          <w:szCs w:val="28"/>
        </w:rPr>
      </w:pPr>
      <w:r w:rsidRPr="00173442">
        <w:rPr>
          <w:szCs w:val="28"/>
        </w:rPr>
        <w:t>3) </w:t>
      </w:r>
      <w:r w:rsidR="0046501A" w:rsidRPr="00173442">
        <w:rPr>
          <w:szCs w:val="28"/>
        </w:rPr>
        <w:t xml:space="preserve">утверждение состава наблюдательного совета, принятие решений </w:t>
      </w:r>
      <w:r w:rsidRPr="00173442">
        <w:rPr>
          <w:szCs w:val="28"/>
        </w:rPr>
        <w:br/>
      </w:r>
      <w:r w:rsidR="0046501A" w:rsidRPr="00173442">
        <w:rPr>
          <w:szCs w:val="28"/>
        </w:rPr>
        <w:t>о назначении членов наблюдательного совета или о досрочном прекращении их полномочий;</w:t>
      </w:r>
    </w:p>
    <w:p w:rsidR="0046501A" w:rsidRPr="00173442" w:rsidRDefault="00AD3A91" w:rsidP="00AD3A91">
      <w:pPr>
        <w:ind w:left="680"/>
        <w:jc w:val="both"/>
        <w:rPr>
          <w:szCs w:val="28"/>
        </w:rPr>
      </w:pPr>
      <w:r w:rsidRPr="00173442">
        <w:rPr>
          <w:szCs w:val="28"/>
        </w:rPr>
        <w:t>4) </w:t>
      </w:r>
      <w:r w:rsidR="0046501A" w:rsidRPr="00173442">
        <w:rPr>
          <w:szCs w:val="28"/>
        </w:rPr>
        <w:t xml:space="preserve">формирование и утверждение государственного задания </w:t>
      </w:r>
      <w:r w:rsidR="007A3D9A" w:rsidRPr="00173442">
        <w:rPr>
          <w:szCs w:val="28"/>
        </w:rPr>
        <w:t>У</w:t>
      </w:r>
      <w:r w:rsidR="0046501A" w:rsidRPr="00173442">
        <w:rPr>
          <w:szCs w:val="28"/>
        </w:rPr>
        <w:t>чреждения;</w:t>
      </w:r>
    </w:p>
    <w:p w:rsidR="0046501A" w:rsidRPr="00173442" w:rsidRDefault="00AD3A91" w:rsidP="00AD3A91">
      <w:pPr>
        <w:ind w:firstLine="680"/>
        <w:jc w:val="both"/>
        <w:rPr>
          <w:szCs w:val="28"/>
        </w:rPr>
      </w:pPr>
      <w:r w:rsidRPr="00173442">
        <w:rPr>
          <w:szCs w:val="28"/>
        </w:rPr>
        <w:t>5) </w:t>
      </w:r>
      <w:r w:rsidR="0046501A" w:rsidRPr="00173442">
        <w:rPr>
          <w:szCs w:val="28"/>
        </w:rPr>
        <w:t xml:space="preserve">определение перечня особо ценного движимого имущества </w:t>
      </w:r>
      <w:r w:rsidR="007A3D9A" w:rsidRPr="00173442">
        <w:rPr>
          <w:szCs w:val="28"/>
        </w:rPr>
        <w:t>У</w:t>
      </w:r>
      <w:r w:rsidR="0046501A" w:rsidRPr="00173442">
        <w:rPr>
          <w:szCs w:val="28"/>
        </w:rPr>
        <w:t xml:space="preserve">чреждения, принятие решений об отнесении имущества </w:t>
      </w:r>
      <w:r w:rsidR="007A3D9A" w:rsidRPr="00173442">
        <w:rPr>
          <w:szCs w:val="28"/>
        </w:rPr>
        <w:t>У</w:t>
      </w:r>
      <w:r w:rsidR="0046501A" w:rsidRPr="00173442">
        <w:rPr>
          <w:szCs w:val="28"/>
        </w:rPr>
        <w:t xml:space="preserve">чреждения </w:t>
      </w:r>
      <w:r w:rsidR="00383D1A" w:rsidRPr="00173442">
        <w:rPr>
          <w:szCs w:val="28"/>
        </w:rPr>
        <w:br/>
      </w:r>
      <w:r w:rsidR="0046501A" w:rsidRPr="00173442">
        <w:rPr>
          <w:szCs w:val="28"/>
        </w:rPr>
        <w:t>к категории особо ценного движимого имущества и об исключении указанного имущества из категории особо ценного движимого имущества, если иное не предусмотрено постановлением Правительства Архангельской области;</w:t>
      </w:r>
    </w:p>
    <w:p w:rsidR="0046501A" w:rsidRPr="00173442" w:rsidRDefault="00AD3A91" w:rsidP="00AD3A91">
      <w:pPr>
        <w:ind w:firstLine="680"/>
        <w:jc w:val="both"/>
        <w:rPr>
          <w:szCs w:val="28"/>
        </w:rPr>
      </w:pPr>
      <w:r w:rsidRPr="00173442">
        <w:rPr>
          <w:szCs w:val="28"/>
        </w:rPr>
        <w:t>6) </w:t>
      </w:r>
      <w:r w:rsidR="0046501A" w:rsidRPr="00173442">
        <w:rPr>
          <w:szCs w:val="28"/>
        </w:rPr>
        <w:t xml:space="preserve">принятие решений об одобрении или отказе в одобрении сделок, </w:t>
      </w:r>
      <w:r w:rsidRPr="00173442">
        <w:rPr>
          <w:szCs w:val="28"/>
        </w:rPr>
        <w:br/>
      </w:r>
      <w:r w:rsidR="0046501A" w:rsidRPr="00173442">
        <w:rPr>
          <w:szCs w:val="28"/>
        </w:rPr>
        <w:t>в совершении которых имеется заинтересованность, если лица, заинтересованные в совершении соответствующей сделки, составляют большинство в наблюдательном совете;</w:t>
      </w:r>
    </w:p>
    <w:p w:rsidR="0046501A" w:rsidRPr="00173442" w:rsidRDefault="00AD3A91" w:rsidP="00AD3A91">
      <w:pPr>
        <w:ind w:firstLine="680"/>
        <w:jc w:val="both"/>
        <w:rPr>
          <w:szCs w:val="28"/>
        </w:rPr>
      </w:pPr>
      <w:r w:rsidRPr="00173442">
        <w:rPr>
          <w:szCs w:val="28"/>
        </w:rPr>
        <w:t>7) </w:t>
      </w:r>
      <w:r w:rsidR="0046501A" w:rsidRPr="00173442">
        <w:rPr>
          <w:szCs w:val="28"/>
        </w:rPr>
        <w:t xml:space="preserve">утверждение нормативных затрат на оказание государственных услуг (выполнение работ) и нормативных затрат на содержание недвижимого имущества и особо ценного движимого имущества, закрепленных </w:t>
      </w:r>
      <w:r w:rsidRPr="00173442">
        <w:rPr>
          <w:szCs w:val="28"/>
        </w:rPr>
        <w:br/>
      </w:r>
      <w:r w:rsidR="0046501A" w:rsidRPr="00173442">
        <w:rPr>
          <w:szCs w:val="28"/>
        </w:rPr>
        <w:t xml:space="preserve">за </w:t>
      </w:r>
      <w:r w:rsidR="007A3D9A" w:rsidRPr="00173442">
        <w:rPr>
          <w:szCs w:val="28"/>
        </w:rPr>
        <w:t>У</w:t>
      </w:r>
      <w:r w:rsidR="0046501A" w:rsidRPr="00173442">
        <w:rPr>
          <w:szCs w:val="28"/>
        </w:rPr>
        <w:t xml:space="preserve">чреждением Архангельской областью или приобретенных </w:t>
      </w:r>
      <w:r w:rsidR="007A3D9A" w:rsidRPr="00173442">
        <w:rPr>
          <w:szCs w:val="28"/>
        </w:rPr>
        <w:t>У</w:t>
      </w:r>
      <w:r w:rsidR="0046501A" w:rsidRPr="00173442">
        <w:rPr>
          <w:szCs w:val="28"/>
        </w:rPr>
        <w:t>чреждением за счет средств, выделенных ему Архангельской областью на приобретение такого имущества, а также на уплату налогов, в качестве объекта налогообложения по которым признается соответствующее имущество, в том числе земельные участки;</w:t>
      </w:r>
    </w:p>
    <w:p w:rsidR="0046501A" w:rsidRPr="00173442" w:rsidRDefault="00AD3A91" w:rsidP="00AD3A91">
      <w:pPr>
        <w:ind w:firstLine="680"/>
        <w:jc w:val="both"/>
        <w:rPr>
          <w:szCs w:val="28"/>
        </w:rPr>
      </w:pPr>
      <w:r w:rsidRPr="00173442">
        <w:rPr>
          <w:szCs w:val="28"/>
        </w:rPr>
        <w:t>8) </w:t>
      </w:r>
      <w:r w:rsidR="0046501A" w:rsidRPr="00173442">
        <w:rPr>
          <w:szCs w:val="28"/>
        </w:rPr>
        <w:t xml:space="preserve">рассмотрение предложений директора о создании и ликвидации филиалов </w:t>
      </w:r>
      <w:r w:rsidR="007A3D9A" w:rsidRPr="00173442">
        <w:rPr>
          <w:szCs w:val="28"/>
        </w:rPr>
        <w:t>У</w:t>
      </w:r>
      <w:r w:rsidR="0046501A" w:rsidRPr="00173442">
        <w:rPr>
          <w:szCs w:val="28"/>
        </w:rPr>
        <w:t xml:space="preserve">чреждения, об открытии и о закрытии его представительств, </w:t>
      </w:r>
      <w:r w:rsidR="00383D1A" w:rsidRPr="00173442">
        <w:rPr>
          <w:szCs w:val="28"/>
        </w:rPr>
        <w:br/>
      </w:r>
      <w:r w:rsidR="0046501A" w:rsidRPr="00173442">
        <w:rPr>
          <w:szCs w:val="28"/>
        </w:rPr>
        <w:t xml:space="preserve">а также принятие решений о создании или ликвидации филиалов </w:t>
      </w:r>
      <w:r w:rsidR="007A3D9A" w:rsidRPr="00173442">
        <w:rPr>
          <w:szCs w:val="28"/>
        </w:rPr>
        <w:t>У</w:t>
      </w:r>
      <w:r w:rsidR="0046501A" w:rsidRPr="00173442">
        <w:rPr>
          <w:szCs w:val="28"/>
        </w:rPr>
        <w:t>чреждения, открытии или закрытии его представительств;</w:t>
      </w:r>
    </w:p>
    <w:p w:rsidR="0046501A" w:rsidRPr="00173442" w:rsidRDefault="00AD3A91" w:rsidP="00AD3A91">
      <w:pPr>
        <w:ind w:firstLine="680"/>
        <w:jc w:val="both"/>
        <w:rPr>
          <w:szCs w:val="28"/>
        </w:rPr>
      </w:pPr>
      <w:r w:rsidRPr="00173442">
        <w:rPr>
          <w:szCs w:val="28"/>
        </w:rPr>
        <w:t>9) </w:t>
      </w:r>
      <w:r w:rsidR="0046501A" w:rsidRPr="00173442">
        <w:rPr>
          <w:szCs w:val="28"/>
        </w:rPr>
        <w:t>представление на рассмотрение наблюдательного совета предложений в соответствии с пунктом 4.17 настоящего устава;</w:t>
      </w:r>
    </w:p>
    <w:p w:rsidR="0046501A" w:rsidRPr="00173442" w:rsidRDefault="00AD3A91" w:rsidP="00AD3A91">
      <w:pPr>
        <w:ind w:firstLine="680"/>
        <w:jc w:val="both"/>
        <w:rPr>
          <w:szCs w:val="28"/>
        </w:rPr>
      </w:pPr>
      <w:r w:rsidRPr="00173442">
        <w:rPr>
          <w:szCs w:val="28"/>
        </w:rPr>
        <w:lastRenderedPageBreak/>
        <w:t>10) </w:t>
      </w:r>
      <w:r w:rsidR="0046501A" w:rsidRPr="00173442">
        <w:rPr>
          <w:szCs w:val="28"/>
        </w:rPr>
        <w:t xml:space="preserve">определение средств массовой информации, в которых подлежат опубликованию отчеты </w:t>
      </w:r>
      <w:r w:rsidR="007A3D9A" w:rsidRPr="00173442">
        <w:rPr>
          <w:szCs w:val="28"/>
        </w:rPr>
        <w:t>У</w:t>
      </w:r>
      <w:r w:rsidR="0046501A" w:rsidRPr="00173442">
        <w:rPr>
          <w:szCs w:val="28"/>
        </w:rPr>
        <w:t xml:space="preserve">чреждения о своей деятельности </w:t>
      </w:r>
      <w:r w:rsidR="00383D1A" w:rsidRPr="00173442">
        <w:rPr>
          <w:szCs w:val="28"/>
        </w:rPr>
        <w:br/>
      </w:r>
      <w:r w:rsidR="0046501A" w:rsidRPr="00173442">
        <w:rPr>
          <w:szCs w:val="28"/>
        </w:rPr>
        <w:t>и об использовании закрепленного за ними имущества;</w:t>
      </w:r>
    </w:p>
    <w:p w:rsidR="0046501A" w:rsidRPr="00173442" w:rsidRDefault="00AD3A91" w:rsidP="00AD3A91">
      <w:pPr>
        <w:ind w:firstLine="680"/>
        <w:jc w:val="both"/>
        <w:rPr>
          <w:szCs w:val="28"/>
        </w:rPr>
      </w:pPr>
      <w:r w:rsidRPr="00173442">
        <w:rPr>
          <w:szCs w:val="28"/>
        </w:rPr>
        <w:t>11) </w:t>
      </w:r>
      <w:r w:rsidR="0046501A" w:rsidRPr="00173442">
        <w:rPr>
          <w:szCs w:val="28"/>
        </w:rPr>
        <w:t xml:space="preserve">осуществление контроля за соответствием деятельности </w:t>
      </w:r>
      <w:r w:rsidR="007A3D9A" w:rsidRPr="00173442">
        <w:rPr>
          <w:szCs w:val="28"/>
        </w:rPr>
        <w:t>У</w:t>
      </w:r>
      <w:r w:rsidR="0046501A" w:rsidRPr="00173442">
        <w:rPr>
          <w:szCs w:val="28"/>
        </w:rPr>
        <w:t xml:space="preserve">чреждения настоящему уставу, контроля за выполнением государственного задания, а также контроля финансово-хозяйственной деятельности </w:t>
      </w:r>
      <w:r w:rsidR="007A3D9A" w:rsidRPr="00173442">
        <w:rPr>
          <w:szCs w:val="28"/>
        </w:rPr>
        <w:t>У</w:t>
      </w:r>
      <w:r w:rsidR="0046501A" w:rsidRPr="00173442">
        <w:rPr>
          <w:szCs w:val="28"/>
        </w:rPr>
        <w:t>чреждения;</w:t>
      </w:r>
    </w:p>
    <w:p w:rsidR="0046501A" w:rsidRPr="00173442" w:rsidRDefault="00AD3A91" w:rsidP="00AD3A91">
      <w:pPr>
        <w:ind w:left="680"/>
        <w:jc w:val="both"/>
        <w:rPr>
          <w:szCs w:val="28"/>
        </w:rPr>
      </w:pPr>
      <w:r w:rsidRPr="00173442">
        <w:rPr>
          <w:szCs w:val="28"/>
        </w:rPr>
        <w:t>12) </w:t>
      </w:r>
      <w:r w:rsidR="0046501A" w:rsidRPr="00173442">
        <w:rPr>
          <w:szCs w:val="28"/>
        </w:rPr>
        <w:t>утверждение передаточного акта или разделительного баланса;</w:t>
      </w:r>
    </w:p>
    <w:p w:rsidR="0046501A" w:rsidRPr="00173442" w:rsidRDefault="00AD3A91" w:rsidP="00AD3A91">
      <w:pPr>
        <w:ind w:firstLine="680"/>
        <w:jc w:val="both"/>
        <w:rPr>
          <w:szCs w:val="28"/>
        </w:rPr>
      </w:pPr>
      <w:r w:rsidRPr="00173442">
        <w:rPr>
          <w:szCs w:val="28"/>
        </w:rPr>
        <w:t>13) </w:t>
      </w:r>
      <w:r w:rsidR="0046501A" w:rsidRPr="00173442">
        <w:rPr>
          <w:szCs w:val="28"/>
        </w:rPr>
        <w:t>назначение ликвидационной комиссии (ликвидатора) и утверждение промежуточного и окончательного ликвидационных балансов;</w:t>
      </w:r>
    </w:p>
    <w:p w:rsidR="0046501A" w:rsidRPr="00173442" w:rsidRDefault="00AD3A91" w:rsidP="00AD3A91">
      <w:pPr>
        <w:ind w:firstLine="680"/>
        <w:jc w:val="both"/>
        <w:rPr>
          <w:szCs w:val="28"/>
        </w:rPr>
      </w:pPr>
      <w:r w:rsidRPr="00173442">
        <w:rPr>
          <w:szCs w:val="28"/>
        </w:rPr>
        <w:t>14) </w:t>
      </w:r>
      <w:r w:rsidR="0046501A" w:rsidRPr="00173442">
        <w:rPr>
          <w:szCs w:val="28"/>
        </w:rPr>
        <w:t>осуществление иных полномочий, предусмотренных федеральными законами.</w:t>
      </w:r>
    </w:p>
    <w:p w:rsidR="0055186B" w:rsidRPr="00173442" w:rsidRDefault="0055186B" w:rsidP="0055186B">
      <w:pPr>
        <w:jc w:val="both"/>
        <w:rPr>
          <w:szCs w:val="28"/>
        </w:rPr>
      </w:pPr>
    </w:p>
    <w:p w:rsidR="0055186B" w:rsidRPr="00173442" w:rsidRDefault="0055186B" w:rsidP="0055186B">
      <w:pPr>
        <w:jc w:val="center"/>
        <w:rPr>
          <w:b/>
          <w:szCs w:val="28"/>
        </w:rPr>
      </w:pPr>
      <w:r w:rsidRPr="00173442">
        <w:rPr>
          <w:b/>
          <w:szCs w:val="28"/>
        </w:rPr>
        <w:t xml:space="preserve">Б. Наблюдательный совет </w:t>
      </w:r>
      <w:r w:rsidR="00AD3A91" w:rsidRPr="00173442">
        <w:rPr>
          <w:b/>
          <w:szCs w:val="28"/>
        </w:rPr>
        <w:t>У</w:t>
      </w:r>
      <w:r w:rsidRPr="00173442">
        <w:rPr>
          <w:b/>
          <w:szCs w:val="28"/>
        </w:rPr>
        <w:t>чреждения</w:t>
      </w:r>
    </w:p>
    <w:p w:rsidR="0055186B" w:rsidRPr="00173442" w:rsidRDefault="0055186B" w:rsidP="0055186B">
      <w:pPr>
        <w:jc w:val="center"/>
        <w:rPr>
          <w:szCs w:val="28"/>
        </w:rPr>
      </w:pPr>
    </w:p>
    <w:p w:rsidR="00E145B6" w:rsidRPr="00173442" w:rsidRDefault="00E145B6" w:rsidP="00AF0AFF">
      <w:pPr>
        <w:ind w:firstLine="709"/>
        <w:jc w:val="both"/>
        <w:rPr>
          <w:szCs w:val="28"/>
        </w:rPr>
      </w:pPr>
      <w:r w:rsidRPr="00173442">
        <w:rPr>
          <w:szCs w:val="28"/>
        </w:rPr>
        <w:t>4.4.</w:t>
      </w:r>
      <w:r w:rsidR="00EA1AAE" w:rsidRPr="00173442">
        <w:rPr>
          <w:szCs w:val="28"/>
        </w:rPr>
        <w:t> </w:t>
      </w:r>
      <w:r w:rsidRPr="00173442">
        <w:rPr>
          <w:szCs w:val="28"/>
        </w:rPr>
        <w:t>Наблюдател</w:t>
      </w:r>
      <w:r w:rsidR="00EC5FB9" w:rsidRPr="00173442">
        <w:rPr>
          <w:szCs w:val="28"/>
        </w:rPr>
        <w:t>ьный совет создается в составе 6</w:t>
      </w:r>
      <w:r w:rsidRPr="00173442">
        <w:rPr>
          <w:szCs w:val="28"/>
        </w:rPr>
        <w:t xml:space="preserve"> членов (общее число членов наблюдательного совета).</w:t>
      </w:r>
    </w:p>
    <w:p w:rsidR="00E145B6" w:rsidRPr="00173442" w:rsidRDefault="00E145B6" w:rsidP="00AF0AFF">
      <w:pPr>
        <w:ind w:firstLine="709"/>
        <w:jc w:val="both"/>
        <w:rPr>
          <w:szCs w:val="28"/>
        </w:rPr>
      </w:pPr>
      <w:r w:rsidRPr="00173442">
        <w:rPr>
          <w:szCs w:val="28"/>
        </w:rPr>
        <w:t>Срок полно</w:t>
      </w:r>
      <w:r w:rsidR="00EC5FB9" w:rsidRPr="00173442">
        <w:rPr>
          <w:szCs w:val="28"/>
        </w:rPr>
        <w:t>мочий наблюдательного совета – 5</w:t>
      </w:r>
      <w:r w:rsidRPr="00173442">
        <w:rPr>
          <w:szCs w:val="28"/>
        </w:rPr>
        <w:t xml:space="preserve"> </w:t>
      </w:r>
      <w:r w:rsidR="00EC5FB9" w:rsidRPr="00173442">
        <w:rPr>
          <w:szCs w:val="28"/>
        </w:rPr>
        <w:t>лет</w:t>
      </w:r>
      <w:r w:rsidRPr="00173442">
        <w:rPr>
          <w:szCs w:val="28"/>
        </w:rPr>
        <w:t>.</w:t>
      </w:r>
    </w:p>
    <w:p w:rsidR="00E145B6" w:rsidRPr="00173442" w:rsidRDefault="00E145B6" w:rsidP="00AF0AFF">
      <w:pPr>
        <w:ind w:firstLine="709"/>
        <w:jc w:val="both"/>
        <w:rPr>
          <w:szCs w:val="28"/>
        </w:rPr>
      </w:pPr>
      <w:r w:rsidRPr="00173442">
        <w:rPr>
          <w:szCs w:val="28"/>
        </w:rPr>
        <w:t>4.5.</w:t>
      </w:r>
      <w:r w:rsidR="00EA1AAE" w:rsidRPr="00173442">
        <w:rPr>
          <w:szCs w:val="28"/>
        </w:rPr>
        <w:t> </w:t>
      </w:r>
      <w:r w:rsidRPr="00173442">
        <w:rPr>
          <w:szCs w:val="28"/>
        </w:rPr>
        <w:t>В состав наблюдательного совета входят:</w:t>
      </w:r>
    </w:p>
    <w:p w:rsidR="00EC5FB9" w:rsidRPr="00173442" w:rsidRDefault="00AD3A91" w:rsidP="00AD3A91">
      <w:pPr>
        <w:ind w:left="680"/>
        <w:jc w:val="both"/>
        <w:rPr>
          <w:szCs w:val="28"/>
        </w:rPr>
      </w:pPr>
      <w:r w:rsidRPr="00173442">
        <w:rPr>
          <w:szCs w:val="28"/>
        </w:rPr>
        <w:t>1) </w:t>
      </w:r>
      <w:r w:rsidR="00EC5FB9" w:rsidRPr="00173442">
        <w:rPr>
          <w:szCs w:val="28"/>
        </w:rPr>
        <w:t>1 член – представитель учредителя;</w:t>
      </w:r>
    </w:p>
    <w:p w:rsidR="00EC5FB9" w:rsidRPr="00173442" w:rsidRDefault="00AD3A91" w:rsidP="00AD3A91">
      <w:pPr>
        <w:ind w:left="680"/>
        <w:jc w:val="both"/>
        <w:rPr>
          <w:szCs w:val="28"/>
        </w:rPr>
      </w:pPr>
      <w:r w:rsidRPr="00173442">
        <w:rPr>
          <w:szCs w:val="28"/>
        </w:rPr>
        <w:t>2) </w:t>
      </w:r>
      <w:r w:rsidR="00EC5FB9" w:rsidRPr="00173442">
        <w:rPr>
          <w:szCs w:val="28"/>
        </w:rPr>
        <w:t>1 член – представитель министерства имущественных отношений Архангельской области;</w:t>
      </w:r>
    </w:p>
    <w:p w:rsidR="00EC5FB9" w:rsidRPr="00173442" w:rsidRDefault="00AD3A91" w:rsidP="00AD3A91">
      <w:pPr>
        <w:ind w:left="680"/>
        <w:jc w:val="both"/>
        <w:rPr>
          <w:szCs w:val="28"/>
        </w:rPr>
      </w:pPr>
      <w:r w:rsidRPr="00173442">
        <w:rPr>
          <w:szCs w:val="28"/>
        </w:rPr>
        <w:t>3) </w:t>
      </w:r>
      <w:r w:rsidR="00EC5FB9" w:rsidRPr="00173442">
        <w:rPr>
          <w:szCs w:val="28"/>
        </w:rPr>
        <w:t>2 члена – представители общественности;</w:t>
      </w:r>
    </w:p>
    <w:p w:rsidR="00E145B6" w:rsidRPr="00173442" w:rsidRDefault="00AD3A91" w:rsidP="00AD3A91">
      <w:pPr>
        <w:ind w:left="680"/>
        <w:jc w:val="both"/>
        <w:rPr>
          <w:szCs w:val="28"/>
        </w:rPr>
      </w:pPr>
      <w:r w:rsidRPr="00173442">
        <w:rPr>
          <w:szCs w:val="28"/>
        </w:rPr>
        <w:t>4) </w:t>
      </w:r>
      <w:r w:rsidR="00EC5FB9" w:rsidRPr="00173442">
        <w:rPr>
          <w:szCs w:val="28"/>
        </w:rPr>
        <w:t>2 члена – представители работников Учреждения.</w:t>
      </w:r>
    </w:p>
    <w:p w:rsidR="004E782C" w:rsidRPr="00173442" w:rsidRDefault="00AD3A91" w:rsidP="004E782C">
      <w:pPr>
        <w:ind w:firstLine="720"/>
        <w:jc w:val="both"/>
        <w:rPr>
          <w:szCs w:val="28"/>
        </w:rPr>
      </w:pPr>
      <w:r w:rsidRPr="00173442">
        <w:rPr>
          <w:szCs w:val="28"/>
        </w:rPr>
        <w:t>4.6. </w:t>
      </w:r>
      <w:r w:rsidR="004E782C" w:rsidRPr="00173442">
        <w:rPr>
          <w:szCs w:val="28"/>
        </w:rPr>
        <w:t xml:space="preserve">Решение о назначении членов наблюдательного совета или досрочном прекращении их полномочий принимается </w:t>
      </w:r>
      <w:r w:rsidRPr="00173442">
        <w:rPr>
          <w:szCs w:val="28"/>
        </w:rPr>
        <w:t>у</w:t>
      </w:r>
      <w:r w:rsidR="004E782C" w:rsidRPr="00173442">
        <w:rPr>
          <w:szCs w:val="28"/>
        </w:rPr>
        <w:t>чредителем.</w:t>
      </w:r>
    </w:p>
    <w:p w:rsidR="004E782C" w:rsidRPr="00173442" w:rsidRDefault="004E782C" w:rsidP="004E782C">
      <w:pPr>
        <w:ind w:firstLine="720"/>
        <w:jc w:val="both"/>
        <w:rPr>
          <w:szCs w:val="28"/>
        </w:rPr>
      </w:pPr>
      <w:r w:rsidRPr="00173442">
        <w:rPr>
          <w:szCs w:val="28"/>
        </w:rPr>
        <w:t xml:space="preserve">Решение о назначении представителя работников членом наблюдательного совета или досрочном прекращении его полномочий принимается </w:t>
      </w:r>
      <w:r w:rsidR="00AD3A91" w:rsidRPr="00173442">
        <w:rPr>
          <w:szCs w:val="28"/>
        </w:rPr>
        <w:t>у</w:t>
      </w:r>
      <w:r w:rsidRPr="00173442">
        <w:rPr>
          <w:szCs w:val="28"/>
        </w:rPr>
        <w:t>чредителем по представлению общего собрания работников Учреждения, оформленному протоколом общего собрания работников Учреждения.</w:t>
      </w:r>
    </w:p>
    <w:p w:rsidR="004E782C" w:rsidRPr="00173442" w:rsidRDefault="004E782C" w:rsidP="004E782C">
      <w:pPr>
        <w:ind w:firstLine="720"/>
        <w:jc w:val="both"/>
        <w:rPr>
          <w:szCs w:val="28"/>
        </w:rPr>
      </w:pPr>
      <w:r w:rsidRPr="00173442">
        <w:rPr>
          <w:szCs w:val="28"/>
        </w:rPr>
        <w:t>4.7.  Членами наблюдательного совета не могут быть:</w:t>
      </w:r>
    </w:p>
    <w:p w:rsidR="004E782C" w:rsidRPr="00173442" w:rsidRDefault="00AD3A91" w:rsidP="00AD3A91">
      <w:pPr>
        <w:ind w:left="680"/>
        <w:jc w:val="both"/>
        <w:rPr>
          <w:szCs w:val="28"/>
        </w:rPr>
      </w:pPr>
      <w:r w:rsidRPr="00173442">
        <w:rPr>
          <w:szCs w:val="28"/>
        </w:rPr>
        <w:t>1) </w:t>
      </w:r>
      <w:r w:rsidR="004E782C" w:rsidRPr="00173442">
        <w:rPr>
          <w:szCs w:val="28"/>
        </w:rPr>
        <w:t>директор Учреждения и его заместители;</w:t>
      </w:r>
    </w:p>
    <w:p w:rsidR="004E782C" w:rsidRPr="00173442" w:rsidRDefault="00AD3A91" w:rsidP="00AD3A91">
      <w:pPr>
        <w:ind w:left="680"/>
        <w:jc w:val="both"/>
        <w:rPr>
          <w:szCs w:val="28"/>
        </w:rPr>
      </w:pPr>
      <w:r w:rsidRPr="00173442">
        <w:rPr>
          <w:szCs w:val="28"/>
        </w:rPr>
        <w:t>2) </w:t>
      </w:r>
      <w:r w:rsidR="004E782C" w:rsidRPr="00173442">
        <w:rPr>
          <w:szCs w:val="28"/>
        </w:rPr>
        <w:t>лица, имеющие неснятую или непогашенную судимость.</w:t>
      </w:r>
    </w:p>
    <w:p w:rsidR="004E782C" w:rsidRPr="00173442" w:rsidRDefault="00AD3A91" w:rsidP="004E782C">
      <w:pPr>
        <w:autoSpaceDE w:val="0"/>
        <w:autoSpaceDN w:val="0"/>
        <w:adjustRightInd w:val="0"/>
        <w:ind w:firstLine="720"/>
        <w:jc w:val="both"/>
        <w:outlineLvl w:val="1"/>
        <w:rPr>
          <w:szCs w:val="28"/>
        </w:rPr>
      </w:pPr>
      <w:r w:rsidRPr="00173442">
        <w:rPr>
          <w:szCs w:val="28"/>
        </w:rPr>
        <w:t>4.8. </w:t>
      </w:r>
      <w:r w:rsidR="004E782C" w:rsidRPr="00173442">
        <w:rPr>
          <w:szCs w:val="28"/>
        </w:rPr>
        <w:t>Полномочия члена наблюдательного совета могут быть прекращены досрочно:</w:t>
      </w:r>
    </w:p>
    <w:p w:rsidR="004E782C" w:rsidRPr="00173442" w:rsidRDefault="00AD3A91" w:rsidP="00AD3A91">
      <w:pPr>
        <w:autoSpaceDE w:val="0"/>
        <w:autoSpaceDN w:val="0"/>
        <w:adjustRightInd w:val="0"/>
        <w:ind w:left="680"/>
        <w:jc w:val="both"/>
        <w:outlineLvl w:val="1"/>
        <w:rPr>
          <w:szCs w:val="28"/>
        </w:rPr>
      </w:pPr>
      <w:r w:rsidRPr="00173442">
        <w:rPr>
          <w:szCs w:val="28"/>
        </w:rPr>
        <w:t>1) </w:t>
      </w:r>
      <w:r w:rsidR="004E782C" w:rsidRPr="00173442">
        <w:rPr>
          <w:szCs w:val="28"/>
        </w:rPr>
        <w:t>по просьбе члена наблюдательного совета;</w:t>
      </w:r>
    </w:p>
    <w:p w:rsidR="004E782C" w:rsidRPr="00173442" w:rsidRDefault="00AD3A91" w:rsidP="00AD3A91">
      <w:pPr>
        <w:autoSpaceDE w:val="0"/>
        <w:autoSpaceDN w:val="0"/>
        <w:adjustRightInd w:val="0"/>
        <w:ind w:firstLine="680"/>
        <w:jc w:val="both"/>
        <w:outlineLvl w:val="1"/>
        <w:rPr>
          <w:szCs w:val="28"/>
        </w:rPr>
      </w:pPr>
      <w:r w:rsidRPr="00173442">
        <w:rPr>
          <w:szCs w:val="28"/>
        </w:rPr>
        <w:t>2) </w:t>
      </w:r>
      <w:r w:rsidR="004E782C" w:rsidRPr="00173442">
        <w:rPr>
          <w:szCs w:val="28"/>
        </w:rPr>
        <w:t xml:space="preserve">в случае невозможности исполнения членом наблюдательного совета своих обязанностей по состоянию здоровья или по причине его отсутствия </w:t>
      </w:r>
      <w:r w:rsidRPr="00173442">
        <w:rPr>
          <w:szCs w:val="28"/>
        </w:rPr>
        <w:br/>
      </w:r>
      <w:r w:rsidR="004E782C" w:rsidRPr="00173442">
        <w:rPr>
          <w:szCs w:val="28"/>
        </w:rPr>
        <w:t xml:space="preserve">в месте нахождения </w:t>
      </w:r>
      <w:r w:rsidRPr="00173442">
        <w:rPr>
          <w:szCs w:val="28"/>
        </w:rPr>
        <w:t>У</w:t>
      </w:r>
      <w:r w:rsidR="004E782C" w:rsidRPr="00173442">
        <w:rPr>
          <w:szCs w:val="28"/>
        </w:rPr>
        <w:t>чреждения в течение четырех месяцев;</w:t>
      </w:r>
    </w:p>
    <w:p w:rsidR="004E782C" w:rsidRPr="00173442" w:rsidRDefault="00AD3A91" w:rsidP="00AD3A91">
      <w:pPr>
        <w:autoSpaceDE w:val="0"/>
        <w:autoSpaceDN w:val="0"/>
        <w:adjustRightInd w:val="0"/>
        <w:ind w:firstLine="680"/>
        <w:jc w:val="both"/>
        <w:outlineLvl w:val="1"/>
        <w:rPr>
          <w:szCs w:val="28"/>
        </w:rPr>
      </w:pPr>
      <w:r w:rsidRPr="00173442">
        <w:rPr>
          <w:szCs w:val="28"/>
        </w:rPr>
        <w:t>3) </w:t>
      </w:r>
      <w:r w:rsidR="004E782C" w:rsidRPr="00173442">
        <w:rPr>
          <w:szCs w:val="28"/>
        </w:rPr>
        <w:t>в случае привлечения члена наблюдательного совета к уголовной ответственности.</w:t>
      </w:r>
    </w:p>
    <w:p w:rsidR="004E782C" w:rsidRPr="00173442" w:rsidRDefault="00AD3A91" w:rsidP="004E782C">
      <w:pPr>
        <w:autoSpaceDE w:val="0"/>
        <w:autoSpaceDN w:val="0"/>
        <w:adjustRightInd w:val="0"/>
        <w:ind w:firstLine="720"/>
        <w:jc w:val="both"/>
        <w:outlineLvl w:val="1"/>
        <w:rPr>
          <w:szCs w:val="28"/>
        </w:rPr>
      </w:pPr>
      <w:r w:rsidRPr="00173442">
        <w:rPr>
          <w:szCs w:val="28"/>
        </w:rPr>
        <w:t>4.9. </w:t>
      </w:r>
      <w:r w:rsidR="004E782C" w:rsidRPr="00173442">
        <w:rPr>
          <w:szCs w:val="28"/>
        </w:rPr>
        <w:t xml:space="preserve">Полномочия члена наблюдательного совета, являющегося представителем государственного органа и состоящего с этим органом </w:t>
      </w:r>
      <w:r w:rsidRPr="00173442">
        <w:rPr>
          <w:szCs w:val="28"/>
        </w:rPr>
        <w:br/>
      </w:r>
      <w:r w:rsidR="004E782C" w:rsidRPr="00173442">
        <w:rPr>
          <w:szCs w:val="28"/>
        </w:rPr>
        <w:t>в трудовых отношениях:</w:t>
      </w:r>
    </w:p>
    <w:p w:rsidR="004E782C" w:rsidRPr="00173442" w:rsidRDefault="00AD3A91" w:rsidP="00AD3A91">
      <w:pPr>
        <w:autoSpaceDE w:val="0"/>
        <w:autoSpaceDN w:val="0"/>
        <w:adjustRightInd w:val="0"/>
        <w:ind w:left="680"/>
        <w:jc w:val="both"/>
        <w:outlineLvl w:val="1"/>
        <w:rPr>
          <w:szCs w:val="28"/>
        </w:rPr>
      </w:pPr>
      <w:r w:rsidRPr="00173442">
        <w:rPr>
          <w:szCs w:val="28"/>
        </w:rPr>
        <w:lastRenderedPageBreak/>
        <w:t>1) </w:t>
      </w:r>
      <w:r w:rsidR="004E782C" w:rsidRPr="00173442">
        <w:rPr>
          <w:szCs w:val="28"/>
        </w:rPr>
        <w:t>прекращаются досрочно в случае прекращения трудовых отношений;</w:t>
      </w:r>
    </w:p>
    <w:p w:rsidR="004E782C" w:rsidRPr="00173442" w:rsidRDefault="00AD3A91" w:rsidP="00AD3A91">
      <w:pPr>
        <w:autoSpaceDE w:val="0"/>
        <w:autoSpaceDN w:val="0"/>
        <w:adjustRightInd w:val="0"/>
        <w:ind w:firstLine="680"/>
        <w:jc w:val="both"/>
        <w:outlineLvl w:val="1"/>
        <w:rPr>
          <w:szCs w:val="28"/>
        </w:rPr>
      </w:pPr>
      <w:r w:rsidRPr="00173442">
        <w:rPr>
          <w:szCs w:val="28"/>
        </w:rPr>
        <w:t>2) </w:t>
      </w:r>
      <w:r w:rsidR="004E782C" w:rsidRPr="00173442">
        <w:rPr>
          <w:szCs w:val="28"/>
        </w:rPr>
        <w:t>могут быть прекращены досрочно по представлению указанного государственного органа.</w:t>
      </w:r>
    </w:p>
    <w:p w:rsidR="004E782C" w:rsidRPr="00173442" w:rsidRDefault="00AD3A91" w:rsidP="004E782C">
      <w:pPr>
        <w:pStyle w:val="22"/>
        <w:spacing w:line="240" w:lineRule="auto"/>
        <w:outlineLvl w:val="1"/>
      </w:pPr>
      <w:r w:rsidRPr="00173442">
        <w:t>4.10. </w:t>
      </w:r>
      <w:r w:rsidR="004E782C" w:rsidRPr="00173442">
        <w:t xml:space="preserve">Вакантные места, образовавшиеся в наблюдательном совете </w:t>
      </w:r>
      <w:r w:rsidRPr="00173442">
        <w:br/>
      </w:r>
      <w:r w:rsidR="004E782C" w:rsidRPr="00173442">
        <w:t>в связи со смертью или с досрочным прекращением полномочий его членов, замещаются на оставшийся срок полномочий наблюдательного совета.</w:t>
      </w:r>
    </w:p>
    <w:p w:rsidR="004E782C" w:rsidRPr="00173442" w:rsidRDefault="00AD3A91" w:rsidP="004E782C">
      <w:pPr>
        <w:autoSpaceDE w:val="0"/>
        <w:autoSpaceDN w:val="0"/>
        <w:adjustRightInd w:val="0"/>
        <w:ind w:firstLine="720"/>
        <w:jc w:val="both"/>
        <w:outlineLvl w:val="1"/>
        <w:rPr>
          <w:szCs w:val="28"/>
        </w:rPr>
      </w:pPr>
      <w:r w:rsidRPr="00173442">
        <w:rPr>
          <w:szCs w:val="28"/>
        </w:rPr>
        <w:t>4.11. </w:t>
      </w:r>
      <w:r w:rsidR="004E782C" w:rsidRPr="00173442">
        <w:rPr>
          <w:szCs w:val="28"/>
        </w:rPr>
        <w:t xml:space="preserve">Председатель наблюдательного совета избирается на срок полномочий наблюдательного совета членами наблюдательного совета </w:t>
      </w:r>
      <w:r w:rsidRPr="00173442">
        <w:rPr>
          <w:szCs w:val="28"/>
        </w:rPr>
        <w:br/>
      </w:r>
      <w:r w:rsidR="004E782C" w:rsidRPr="00173442">
        <w:rPr>
          <w:szCs w:val="28"/>
        </w:rPr>
        <w:t>из их числа простым большинством голосов от общего числа голосов членов наблюдательного совета.</w:t>
      </w:r>
    </w:p>
    <w:p w:rsidR="004E782C" w:rsidRPr="00173442" w:rsidRDefault="004E782C" w:rsidP="004E782C">
      <w:pPr>
        <w:autoSpaceDE w:val="0"/>
        <w:autoSpaceDN w:val="0"/>
        <w:adjustRightInd w:val="0"/>
        <w:ind w:firstLine="720"/>
        <w:jc w:val="both"/>
        <w:outlineLvl w:val="1"/>
        <w:rPr>
          <w:szCs w:val="28"/>
        </w:rPr>
      </w:pPr>
      <w:r w:rsidRPr="00173442">
        <w:rPr>
          <w:szCs w:val="28"/>
        </w:rPr>
        <w:t>Представитель работников Учреждения не может быть избран председателем наблюдательного совета.</w:t>
      </w:r>
    </w:p>
    <w:p w:rsidR="004E782C" w:rsidRPr="00173442" w:rsidRDefault="004E782C" w:rsidP="004E782C">
      <w:pPr>
        <w:autoSpaceDE w:val="0"/>
        <w:autoSpaceDN w:val="0"/>
        <w:adjustRightInd w:val="0"/>
        <w:ind w:firstLine="720"/>
        <w:jc w:val="both"/>
        <w:outlineLvl w:val="1"/>
        <w:rPr>
          <w:szCs w:val="28"/>
        </w:rPr>
      </w:pPr>
      <w:r w:rsidRPr="00173442">
        <w:rPr>
          <w:szCs w:val="28"/>
        </w:rPr>
        <w:t xml:space="preserve">В отсутствие председателя наблюдательного совета его функции осуществляет старший по возрасту член наблюдательного совета, </w:t>
      </w:r>
      <w:r w:rsidR="00AD3A91" w:rsidRPr="00173442">
        <w:rPr>
          <w:szCs w:val="28"/>
        </w:rPr>
        <w:br/>
      </w:r>
      <w:r w:rsidRPr="00173442">
        <w:rPr>
          <w:szCs w:val="28"/>
        </w:rPr>
        <w:t xml:space="preserve">за исключением представителя работников </w:t>
      </w:r>
      <w:r w:rsidR="007A3D9A" w:rsidRPr="00173442">
        <w:rPr>
          <w:szCs w:val="28"/>
        </w:rPr>
        <w:t>У</w:t>
      </w:r>
      <w:r w:rsidRPr="00173442">
        <w:rPr>
          <w:szCs w:val="28"/>
        </w:rPr>
        <w:t>чреждения.</w:t>
      </w:r>
    </w:p>
    <w:p w:rsidR="004E782C" w:rsidRPr="00173442" w:rsidRDefault="004E782C" w:rsidP="004E782C">
      <w:pPr>
        <w:autoSpaceDE w:val="0"/>
        <w:autoSpaceDN w:val="0"/>
        <w:adjustRightInd w:val="0"/>
        <w:ind w:firstLine="720"/>
        <w:jc w:val="both"/>
        <w:outlineLvl w:val="1"/>
        <w:rPr>
          <w:szCs w:val="28"/>
        </w:rPr>
      </w:pPr>
      <w:r w:rsidRPr="00173442">
        <w:rPr>
          <w:szCs w:val="28"/>
        </w:rPr>
        <w:t>4.12. Полномочия председателя наблюдательного совета прекращаются досрочно:</w:t>
      </w:r>
    </w:p>
    <w:p w:rsidR="004E782C" w:rsidRPr="00173442" w:rsidRDefault="00AD3A91" w:rsidP="00AD3A91">
      <w:pPr>
        <w:autoSpaceDE w:val="0"/>
        <w:autoSpaceDN w:val="0"/>
        <w:adjustRightInd w:val="0"/>
        <w:ind w:firstLine="680"/>
        <w:jc w:val="both"/>
        <w:outlineLvl w:val="1"/>
        <w:rPr>
          <w:szCs w:val="28"/>
        </w:rPr>
      </w:pPr>
      <w:r w:rsidRPr="00173442">
        <w:rPr>
          <w:szCs w:val="28"/>
        </w:rPr>
        <w:t>1) </w:t>
      </w:r>
      <w:r w:rsidR="004E782C" w:rsidRPr="00173442">
        <w:rPr>
          <w:szCs w:val="28"/>
        </w:rPr>
        <w:t>при прекращении его полномочий в качестве члена наблюдательного совета;</w:t>
      </w:r>
    </w:p>
    <w:p w:rsidR="004E782C" w:rsidRPr="00173442" w:rsidRDefault="00AD3A91" w:rsidP="00AD3A91">
      <w:pPr>
        <w:autoSpaceDE w:val="0"/>
        <w:autoSpaceDN w:val="0"/>
        <w:adjustRightInd w:val="0"/>
        <w:ind w:left="680"/>
        <w:jc w:val="both"/>
        <w:outlineLvl w:val="1"/>
        <w:rPr>
          <w:szCs w:val="28"/>
        </w:rPr>
      </w:pPr>
      <w:r w:rsidRPr="00173442">
        <w:rPr>
          <w:szCs w:val="28"/>
        </w:rPr>
        <w:t>2) </w:t>
      </w:r>
      <w:r w:rsidR="004E782C" w:rsidRPr="00173442">
        <w:rPr>
          <w:szCs w:val="28"/>
        </w:rPr>
        <w:t>по просьбе председателя наблюдательного совета;</w:t>
      </w:r>
    </w:p>
    <w:p w:rsidR="004E782C" w:rsidRPr="00173442" w:rsidRDefault="00AD3A91" w:rsidP="00AD3A91">
      <w:pPr>
        <w:autoSpaceDE w:val="0"/>
        <w:autoSpaceDN w:val="0"/>
        <w:adjustRightInd w:val="0"/>
        <w:ind w:left="680"/>
        <w:jc w:val="both"/>
        <w:outlineLvl w:val="1"/>
        <w:rPr>
          <w:szCs w:val="28"/>
        </w:rPr>
      </w:pPr>
      <w:r w:rsidRPr="00173442">
        <w:rPr>
          <w:szCs w:val="28"/>
        </w:rPr>
        <w:t>3) </w:t>
      </w:r>
      <w:r w:rsidR="004E782C" w:rsidRPr="00173442">
        <w:rPr>
          <w:szCs w:val="28"/>
        </w:rPr>
        <w:t>по решению наблюдательного совета.</w:t>
      </w:r>
    </w:p>
    <w:p w:rsidR="004E782C" w:rsidRPr="00173442" w:rsidRDefault="003771DC" w:rsidP="004E782C">
      <w:pPr>
        <w:autoSpaceDE w:val="0"/>
        <w:autoSpaceDN w:val="0"/>
        <w:adjustRightInd w:val="0"/>
        <w:ind w:firstLine="720"/>
        <w:jc w:val="both"/>
        <w:outlineLvl w:val="1"/>
        <w:rPr>
          <w:szCs w:val="28"/>
        </w:rPr>
      </w:pPr>
      <w:r w:rsidRPr="00173442">
        <w:rPr>
          <w:szCs w:val="28"/>
        </w:rPr>
        <w:t>4.13. </w:t>
      </w:r>
      <w:r w:rsidR="004E782C" w:rsidRPr="00173442">
        <w:rPr>
          <w:szCs w:val="28"/>
        </w:rPr>
        <w:t>Председатель наблюдательного совета:</w:t>
      </w:r>
    </w:p>
    <w:p w:rsidR="004E782C" w:rsidRPr="00173442" w:rsidRDefault="003771DC" w:rsidP="003771DC">
      <w:pPr>
        <w:autoSpaceDE w:val="0"/>
        <w:autoSpaceDN w:val="0"/>
        <w:adjustRightInd w:val="0"/>
        <w:ind w:firstLine="680"/>
        <w:jc w:val="both"/>
        <w:outlineLvl w:val="1"/>
        <w:rPr>
          <w:szCs w:val="28"/>
        </w:rPr>
      </w:pPr>
      <w:r w:rsidRPr="00173442">
        <w:rPr>
          <w:szCs w:val="28"/>
        </w:rPr>
        <w:t>1) </w:t>
      </w:r>
      <w:r w:rsidR="004E782C" w:rsidRPr="00173442">
        <w:rPr>
          <w:szCs w:val="28"/>
        </w:rPr>
        <w:t>организует работу наблюдательного совета, формирует повестку дня его заседаний и созывает его заседания;</w:t>
      </w:r>
    </w:p>
    <w:p w:rsidR="004E782C" w:rsidRPr="00173442" w:rsidRDefault="003771DC" w:rsidP="003771DC">
      <w:pPr>
        <w:autoSpaceDE w:val="0"/>
        <w:autoSpaceDN w:val="0"/>
        <w:adjustRightInd w:val="0"/>
        <w:ind w:left="680"/>
        <w:jc w:val="both"/>
        <w:outlineLvl w:val="1"/>
        <w:rPr>
          <w:szCs w:val="28"/>
        </w:rPr>
      </w:pPr>
      <w:r w:rsidRPr="00173442">
        <w:rPr>
          <w:szCs w:val="28"/>
        </w:rPr>
        <w:t>2) </w:t>
      </w:r>
      <w:r w:rsidR="004E782C" w:rsidRPr="00173442">
        <w:rPr>
          <w:szCs w:val="28"/>
        </w:rPr>
        <w:t>председательствует на заседаниях наблюдательного совета;</w:t>
      </w:r>
    </w:p>
    <w:p w:rsidR="004E782C" w:rsidRPr="00173442" w:rsidRDefault="003771DC" w:rsidP="003771DC">
      <w:pPr>
        <w:autoSpaceDE w:val="0"/>
        <w:autoSpaceDN w:val="0"/>
        <w:adjustRightInd w:val="0"/>
        <w:ind w:firstLine="680"/>
        <w:jc w:val="both"/>
        <w:outlineLvl w:val="1"/>
        <w:rPr>
          <w:szCs w:val="28"/>
        </w:rPr>
      </w:pPr>
      <w:r w:rsidRPr="00173442">
        <w:rPr>
          <w:szCs w:val="28"/>
        </w:rPr>
        <w:t>3) </w:t>
      </w:r>
      <w:r w:rsidR="004E782C" w:rsidRPr="00173442">
        <w:rPr>
          <w:szCs w:val="28"/>
        </w:rPr>
        <w:t xml:space="preserve">организует рассмотрение вопросов повестки дня заседания наблюдательного совета, голосование членов наблюдательного совета </w:t>
      </w:r>
      <w:r w:rsidRPr="00173442">
        <w:rPr>
          <w:szCs w:val="28"/>
        </w:rPr>
        <w:br/>
      </w:r>
      <w:r w:rsidR="004E782C" w:rsidRPr="00173442">
        <w:rPr>
          <w:szCs w:val="28"/>
        </w:rPr>
        <w:t>и подсчет их голосов;</w:t>
      </w:r>
    </w:p>
    <w:p w:rsidR="004E782C" w:rsidRPr="00173442" w:rsidRDefault="003771DC" w:rsidP="003771DC">
      <w:pPr>
        <w:autoSpaceDE w:val="0"/>
        <w:autoSpaceDN w:val="0"/>
        <w:adjustRightInd w:val="0"/>
        <w:ind w:firstLine="680"/>
        <w:jc w:val="both"/>
        <w:outlineLvl w:val="1"/>
        <w:rPr>
          <w:szCs w:val="28"/>
        </w:rPr>
      </w:pPr>
      <w:r w:rsidRPr="00173442">
        <w:rPr>
          <w:szCs w:val="28"/>
        </w:rPr>
        <w:t>4) </w:t>
      </w:r>
      <w:r w:rsidR="004E782C" w:rsidRPr="00173442">
        <w:rPr>
          <w:szCs w:val="28"/>
        </w:rPr>
        <w:t>принимает решения о проведении заочных голосований наблюдательного совета, формирует повестку дня его заочных голосований, организует проведение заочных голосований и подсчет голосов членов наблюдательного совета;</w:t>
      </w:r>
    </w:p>
    <w:p w:rsidR="004E782C" w:rsidRPr="00173442" w:rsidRDefault="003771DC" w:rsidP="003771DC">
      <w:pPr>
        <w:autoSpaceDE w:val="0"/>
        <w:autoSpaceDN w:val="0"/>
        <w:adjustRightInd w:val="0"/>
        <w:ind w:firstLine="680"/>
        <w:jc w:val="both"/>
        <w:outlineLvl w:val="1"/>
        <w:rPr>
          <w:szCs w:val="28"/>
        </w:rPr>
      </w:pPr>
      <w:r w:rsidRPr="00173442">
        <w:rPr>
          <w:szCs w:val="28"/>
        </w:rPr>
        <w:t>5) </w:t>
      </w:r>
      <w:r w:rsidR="004E782C" w:rsidRPr="00173442">
        <w:rPr>
          <w:szCs w:val="28"/>
        </w:rPr>
        <w:t>организует ведение протокола заседания и протокола заочного голосования наблюдательного совета;</w:t>
      </w:r>
    </w:p>
    <w:p w:rsidR="004E782C" w:rsidRPr="00173442" w:rsidRDefault="003771DC" w:rsidP="003771DC">
      <w:pPr>
        <w:autoSpaceDE w:val="0"/>
        <w:autoSpaceDN w:val="0"/>
        <w:adjustRightInd w:val="0"/>
        <w:ind w:firstLine="680"/>
        <w:jc w:val="both"/>
        <w:outlineLvl w:val="1"/>
        <w:rPr>
          <w:szCs w:val="28"/>
        </w:rPr>
      </w:pPr>
      <w:r w:rsidRPr="00173442">
        <w:rPr>
          <w:szCs w:val="28"/>
        </w:rPr>
        <w:t>6) </w:t>
      </w:r>
      <w:r w:rsidR="004E782C" w:rsidRPr="00173442">
        <w:rPr>
          <w:szCs w:val="28"/>
        </w:rPr>
        <w:t xml:space="preserve">подписывает решения наблюдательного совета и протоколы </w:t>
      </w:r>
      <w:r w:rsidRPr="00173442">
        <w:rPr>
          <w:szCs w:val="28"/>
        </w:rPr>
        <w:br/>
      </w:r>
      <w:r w:rsidR="004E782C" w:rsidRPr="00173442">
        <w:rPr>
          <w:szCs w:val="28"/>
        </w:rPr>
        <w:t>его заседаний и заочных голосований.</w:t>
      </w:r>
    </w:p>
    <w:p w:rsidR="004E782C" w:rsidRPr="00173442" w:rsidRDefault="003771DC" w:rsidP="004E782C">
      <w:pPr>
        <w:autoSpaceDE w:val="0"/>
        <w:autoSpaceDN w:val="0"/>
        <w:adjustRightInd w:val="0"/>
        <w:ind w:firstLine="720"/>
        <w:jc w:val="both"/>
        <w:outlineLvl w:val="1"/>
        <w:rPr>
          <w:szCs w:val="28"/>
        </w:rPr>
      </w:pPr>
      <w:r w:rsidRPr="00173442">
        <w:rPr>
          <w:szCs w:val="28"/>
        </w:rPr>
        <w:t>4.14. </w:t>
      </w:r>
      <w:r w:rsidR="004E782C" w:rsidRPr="00173442">
        <w:rPr>
          <w:szCs w:val="28"/>
        </w:rPr>
        <w:t>Организационное обеспечение работы наблюдательного совета осуществляется секретарем наблюдательного совета.</w:t>
      </w:r>
    </w:p>
    <w:p w:rsidR="004E782C" w:rsidRPr="00173442" w:rsidRDefault="004E782C" w:rsidP="004E782C">
      <w:pPr>
        <w:autoSpaceDE w:val="0"/>
        <w:autoSpaceDN w:val="0"/>
        <w:adjustRightInd w:val="0"/>
        <w:ind w:firstLine="720"/>
        <w:jc w:val="both"/>
        <w:outlineLvl w:val="1"/>
        <w:rPr>
          <w:szCs w:val="28"/>
        </w:rPr>
      </w:pPr>
      <w:r w:rsidRPr="00173442">
        <w:rPr>
          <w:szCs w:val="28"/>
        </w:rPr>
        <w:t xml:space="preserve">Секретарь наблюдательного совета утверждается членами наблюдательного совета по предложению руководителя Учреждения </w:t>
      </w:r>
      <w:r w:rsidR="003771DC" w:rsidRPr="00173442">
        <w:rPr>
          <w:szCs w:val="28"/>
        </w:rPr>
        <w:br/>
      </w:r>
      <w:r w:rsidRPr="00173442">
        <w:rPr>
          <w:szCs w:val="28"/>
        </w:rPr>
        <w:t>из числа работников Учреждения простым большинством голосов от общего числа голосов членов наблюдательного совета.</w:t>
      </w:r>
    </w:p>
    <w:p w:rsidR="004E782C" w:rsidRPr="00173442" w:rsidRDefault="004E782C" w:rsidP="004E782C">
      <w:pPr>
        <w:ind w:firstLine="720"/>
        <w:jc w:val="both"/>
        <w:rPr>
          <w:szCs w:val="28"/>
        </w:rPr>
      </w:pPr>
      <w:r w:rsidRPr="00173442">
        <w:rPr>
          <w:szCs w:val="28"/>
        </w:rPr>
        <w:t>Руководитель Учреждения обеспечивает осуществление соответствующим работником Учреждения полномочий секретаря наблюдательного совета.</w:t>
      </w:r>
    </w:p>
    <w:p w:rsidR="004E782C" w:rsidRPr="00173442" w:rsidRDefault="004E782C" w:rsidP="004E782C">
      <w:pPr>
        <w:ind w:firstLine="720"/>
        <w:jc w:val="both"/>
        <w:rPr>
          <w:szCs w:val="28"/>
        </w:rPr>
      </w:pPr>
      <w:r w:rsidRPr="00173442">
        <w:rPr>
          <w:szCs w:val="28"/>
        </w:rPr>
        <w:lastRenderedPageBreak/>
        <w:t>В отсутствие секретаря наблюдательного совета его полномочия осуществляет работник, исполняющий обязанности временно отсутствующего работника.</w:t>
      </w:r>
    </w:p>
    <w:p w:rsidR="004E782C" w:rsidRPr="00173442" w:rsidRDefault="004E782C" w:rsidP="004E782C">
      <w:pPr>
        <w:autoSpaceDE w:val="0"/>
        <w:autoSpaceDN w:val="0"/>
        <w:adjustRightInd w:val="0"/>
        <w:ind w:firstLine="720"/>
        <w:jc w:val="both"/>
        <w:outlineLvl w:val="1"/>
        <w:rPr>
          <w:szCs w:val="28"/>
        </w:rPr>
      </w:pPr>
      <w:r w:rsidRPr="00173442">
        <w:rPr>
          <w:szCs w:val="28"/>
        </w:rPr>
        <w:t xml:space="preserve">Полномочия секретаря наблюдательного совета прекращаются </w:t>
      </w:r>
      <w:r w:rsidR="003771DC" w:rsidRPr="00173442">
        <w:rPr>
          <w:szCs w:val="28"/>
        </w:rPr>
        <w:br/>
      </w:r>
      <w:r w:rsidRPr="00173442">
        <w:rPr>
          <w:szCs w:val="28"/>
        </w:rPr>
        <w:t>по решению наблюдательного совета</w:t>
      </w:r>
    </w:p>
    <w:p w:rsidR="004E782C" w:rsidRPr="00173442" w:rsidRDefault="003771DC" w:rsidP="004E782C">
      <w:pPr>
        <w:autoSpaceDE w:val="0"/>
        <w:autoSpaceDN w:val="0"/>
        <w:adjustRightInd w:val="0"/>
        <w:ind w:firstLine="720"/>
        <w:jc w:val="both"/>
        <w:outlineLvl w:val="1"/>
        <w:rPr>
          <w:szCs w:val="28"/>
        </w:rPr>
      </w:pPr>
      <w:r w:rsidRPr="00173442">
        <w:rPr>
          <w:szCs w:val="28"/>
        </w:rPr>
        <w:t>4.15. </w:t>
      </w:r>
      <w:r w:rsidR="004E782C" w:rsidRPr="00173442">
        <w:rPr>
          <w:szCs w:val="28"/>
        </w:rPr>
        <w:t>Секретарь наблюдательного совета:</w:t>
      </w:r>
    </w:p>
    <w:p w:rsidR="004E782C" w:rsidRPr="00173442" w:rsidRDefault="003771DC" w:rsidP="003771DC">
      <w:pPr>
        <w:autoSpaceDE w:val="0"/>
        <w:autoSpaceDN w:val="0"/>
        <w:adjustRightInd w:val="0"/>
        <w:ind w:firstLine="680"/>
        <w:jc w:val="both"/>
        <w:outlineLvl w:val="1"/>
        <w:rPr>
          <w:szCs w:val="28"/>
        </w:rPr>
      </w:pPr>
      <w:r w:rsidRPr="00173442">
        <w:rPr>
          <w:szCs w:val="28"/>
        </w:rPr>
        <w:t>1) </w:t>
      </w:r>
      <w:r w:rsidR="004E782C" w:rsidRPr="00173442">
        <w:rPr>
          <w:szCs w:val="28"/>
        </w:rPr>
        <w:t xml:space="preserve">организует сбор и подготовку материалов для рассмотрения </w:t>
      </w:r>
      <w:r w:rsidRPr="00173442">
        <w:rPr>
          <w:szCs w:val="28"/>
        </w:rPr>
        <w:br/>
      </w:r>
      <w:r w:rsidR="004E782C" w:rsidRPr="00173442">
        <w:rPr>
          <w:szCs w:val="28"/>
        </w:rPr>
        <w:t>на заседаниях и в ходе заочных голосований наблюдательного совета;</w:t>
      </w:r>
    </w:p>
    <w:p w:rsidR="004E782C" w:rsidRPr="00173442" w:rsidRDefault="003771DC" w:rsidP="003771DC">
      <w:pPr>
        <w:autoSpaceDE w:val="0"/>
        <w:autoSpaceDN w:val="0"/>
        <w:adjustRightInd w:val="0"/>
        <w:ind w:firstLine="680"/>
        <w:jc w:val="both"/>
        <w:outlineLvl w:val="1"/>
        <w:rPr>
          <w:szCs w:val="28"/>
        </w:rPr>
      </w:pPr>
      <w:r w:rsidRPr="00173442">
        <w:rPr>
          <w:szCs w:val="28"/>
        </w:rPr>
        <w:t>2) </w:t>
      </w:r>
      <w:r w:rsidR="004E782C" w:rsidRPr="00173442">
        <w:rPr>
          <w:szCs w:val="28"/>
        </w:rPr>
        <w:t xml:space="preserve">уведомляет членов наблюдательного совета и приглашенных </w:t>
      </w:r>
      <w:r w:rsidR="00926431" w:rsidRPr="00173442">
        <w:rPr>
          <w:szCs w:val="28"/>
        </w:rPr>
        <w:br/>
      </w:r>
      <w:r w:rsidR="004E782C" w:rsidRPr="00173442">
        <w:rPr>
          <w:szCs w:val="28"/>
        </w:rPr>
        <w:t xml:space="preserve">на его заседания лиц о времени и месте проведения, а также о проекте повестки дня заседания наблюдательного совета, рассылает им материалы </w:t>
      </w:r>
      <w:r w:rsidR="00926431" w:rsidRPr="00173442">
        <w:rPr>
          <w:szCs w:val="28"/>
        </w:rPr>
        <w:br/>
      </w:r>
      <w:r w:rsidR="004E782C" w:rsidRPr="00173442">
        <w:rPr>
          <w:szCs w:val="28"/>
        </w:rPr>
        <w:t>по вопросам повестки дня заседания;</w:t>
      </w:r>
    </w:p>
    <w:p w:rsidR="004E782C" w:rsidRPr="00173442" w:rsidRDefault="00926431" w:rsidP="00926431">
      <w:pPr>
        <w:autoSpaceDE w:val="0"/>
        <w:autoSpaceDN w:val="0"/>
        <w:adjustRightInd w:val="0"/>
        <w:ind w:firstLine="680"/>
        <w:jc w:val="both"/>
        <w:outlineLvl w:val="1"/>
        <w:rPr>
          <w:szCs w:val="28"/>
        </w:rPr>
      </w:pPr>
      <w:r w:rsidRPr="00173442">
        <w:rPr>
          <w:szCs w:val="28"/>
        </w:rPr>
        <w:t>3) </w:t>
      </w:r>
      <w:r w:rsidR="004E782C" w:rsidRPr="00173442">
        <w:rPr>
          <w:szCs w:val="28"/>
        </w:rPr>
        <w:t>осуществляет рассылку документов при подготовке к проведению заочных голосований наблюдательного совета;</w:t>
      </w:r>
    </w:p>
    <w:p w:rsidR="004E782C" w:rsidRPr="00173442" w:rsidRDefault="00926431" w:rsidP="00926431">
      <w:pPr>
        <w:autoSpaceDE w:val="0"/>
        <w:autoSpaceDN w:val="0"/>
        <w:adjustRightInd w:val="0"/>
        <w:ind w:firstLine="680"/>
        <w:jc w:val="both"/>
        <w:outlineLvl w:val="1"/>
        <w:rPr>
          <w:szCs w:val="28"/>
        </w:rPr>
      </w:pPr>
      <w:r w:rsidRPr="00173442">
        <w:rPr>
          <w:szCs w:val="28"/>
        </w:rPr>
        <w:t>4) </w:t>
      </w:r>
      <w:r w:rsidR="004E782C" w:rsidRPr="00173442">
        <w:rPr>
          <w:szCs w:val="28"/>
        </w:rPr>
        <w:t>ведет протокол заседания и протокол заочного голосования наблюдательного совета;</w:t>
      </w:r>
    </w:p>
    <w:p w:rsidR="004E782C" w:rsidRPr="00173442" w:rsidRDefault="00926431" w:rsidP="00926431">
      <w:pPr>
        <w:autoSpaceDE w:val="0"/>
        <w:autoSpaceDN w:val="0"/>
        <w:adjustRightInd w:val="0"/>
        <w:ind w:firstLine="680"/>
        <w:jc w:val="both"/>
        <w:outlineLvl w:val="1"/>
        <w:rPr>
          <w:szCs w:val="28"/>
        </w:rPr>
      </w:pPr>
      <w:r w:rsidRPr="00173442">
        <w:rPr>
          <w:szCs w:val="28"/>
        </w:rPr>
        <w:t>5) </w:t>
      </w:r>
      <w:r w:rsidR="004E782C" w:rsidRPr="00173442">
        <w:rPr>
          <w:szCs w:val="28"/>
        </w:rPr>
        <w:t>рассылает протоколы заседаний и протоколы заочных голосований наблюдательного совета.</w:t>
      </w:r>
    </w:p>
    <w:p w:rsidR="004E782C" w:rsidRPr="00173442" w:rsidRDefault="004E782C" w:rsidP="004E782C">
      <w:pPr>
        <w:autoSpaceDE w:val="0"/>
        <w:autoSpaceDN w:val="0"/>
        <w:adjustRightInd w:val="0"/>
        <w:ind w:firstLine="720"/>
        <w:jc w:val="both"/>
        <w:outlineLvl w:val="1"/>
        <w:rPr>
          <w:szCs w:val="28"/>
        </w:rPr>
      </w:pPr>
      <w:r w:rsidRPr="00173442">
        <w:rPr>
          <w:szCs w:val="28"/>
        </w:rPr>
        <w:t xml:space="preserve">4.16. Члены наблюдательного совета участвуют в его работе лично. </w:t>
      </w:r>
      <w:r w:rsidR="00926431" w:rsidRPr="00173442">
        <w:rPr>
          <w:szCs w:val="28"/>
        </w:rPr>
        <w:br/>
      </w:r>
      <w:r w:rsidRPr="00173442">
        <w:rPr>
          <w:szCs w:val="28"/>
        </w:rPr>
        <w:t>Не допускается передача членом наблюдательного совета права своего участия или своего голоса другому лицу.</w:t>
      </w:r>
    </w:p>
    <w:p w:rsidR="004E782C" w:rsidRPr="00173442" w:rsidRDefault="004E782C" w:rsidP="004E782C">
      <w:pPr>
        <w:pStyle w:val="ConsPlusNormal"/>
        <w:widowControl/>
        <w:jc w:val="both"/>
        <w:rPr>
          <w:rFonts w:ascii="Times New Roman" w:hAnsi="Times New Roman" w:cs="Times New Roman"/>
          <w:sz w:val="28"/>
          <w:szCs w:val="28"/>
        </w:rPr>
      </w:pPr>
      <w:r w:rsidRPr="00173442">
        <w:rPr>
          <w:rFonts w:ascii="Times New Roman" w:hAnsi="Times New Roman" w:cs="Times New Roman"/>
          <w:sz w:val="28"/>
          <w:szCs w:val="28"/>
        </w:rPr>
        <w:t>4.17. Наблюдательный совет рассматривает:</w:t>
      </w:r>
    </w:p>
    <w:p w:rsidR="004E782C" w:rsidRPr="00173442" w:rsidRDefault="00926431" w:rsidP="00926431">
      <w:pPr>
        <w:pStyle w:val="ConsPlusNormal"/>
        <w:widowControl/>
        <w:ind w:firstLine="680"/>
        <w:jc w:val="both"/>
        <w:rPr>
          <w:rFonts w:ascii="Times New Roman" w:hAnsi="Times New Roman" w:cs="Times New Roman"/>
          <w:sz w:val="28"/>
          <w:szCs w:val="28"/>
        </w:rPr>
      </w:pPr>
      <w:r w:rsidRPr="00173442">
        <w:rPr>
          <w:rFonts w:ascii="Times New Roman" w:hAnsi="Times New Roman" w:cs="Times New Roman"/>
          <w:sz w:val="28"/>
          <w:szCs w:val="28"/>
        </w:rPr>
        <w:t>1) </w:t>
      </w:r>
      <w:r w:rsidR="004E782C" w:rsidRPr="00173442">
        <w:rPr>
          <w:rFonts w:ascii="Times New Roman" w:hAnsi="Times New Roman" w:cs="Times New Roman"/>
          <w:sz w:val="28"/>
          <w:szCs w:val="28"/>
        </w:rPr>
        <w:t xml:space="preserve">предложения </w:t>
      </w:r>
      <w:r w:rsidR="005E6562" w:rsidRPr="00173442">
        <w:rPr>
          <w:rFonts w:ascii="Times New Roman" w:hAnsi="Times New Roman"/>
          <w:sz w:val="28"/>
          <w:szCs w:val="28"/>
        </w:rPr>
        <w:t>у</w:t>
      </w:r>
      <w:r w:rsidR="004E782C" w:rsidRPr="00173442">
        <w:rPr>
          <w:rFonts w:ascii="Times New Roman" w:hAnsi="Times New Roman" w:cs="Times New Roman"/>
          <w:sz w:val="28"/>
          <w:szCs w:val="28"/>
        </w:rPr>
        <w:t xml:space="preserve">чредителя или директора о внесении изменений </w:t>
      </w:r>
      <w:r w:rsidRPr="00173442">
        <w:rPr>
          <w:rFonts w:ascii="Times New Roman" w:hAnsi="Times New Roman" w:cs="Times New Roman"/>
          <w:sz w:val="28"/>
          <w:szCs w:val="28"/>
        </w:rPr>
        <w:br/>
      </w:r>
      <w:r w:rsidR="004E782C" w:rsidRPr="00173442">
        <w:rPr>
          <w:rFonts w:ascii="Times New Roman" w:hAnsi="Times New Roman" w:cs="Times New Roman"/>
          <w:sz w:val="28"/>
          <w:szCs w:val="28"/>
        </w:rPr>
        <w:t xml:space="preserve">в устав </w:t>
      </w:r>
      <w:r w:rsidR="004E782C" w:rsidRPr="00173442">
        <w:rPr>
          <w:rFonts w:ascii="Times New Roman" w:hAnsi="Times New Roman"/>
          <w:sz w:val="28"/>
          <w:szCs w:val="28"/>
        </w:rPr>
        <w:t>У</w:t>
      </w:r>
      <w:r w:rsidR="004E782C" w:rsidRPr="00173442">
        <w:rPr>
          <w:rFonts w:ascii="Times New Roman" w:hAnsi="Times New Roman" w:cs="Times New Roman"/>
          <w:sz w:val="28"/>
          <w:szCs w:val="28"/>
        </w:rPr>
        <w:t>чреждения;</w:t>
      </w:r>
    </w:p>
    <w:p w:rsidR="004E782C" w:rsidRPr="00173442" w:rsidRDefault="00926431" w:rsidP="00926431">
      <w:pPr>
        <w:pStyle w:val="ConsPlusNormal"/>
        <w:widowControl/>
        <w:ind w:firstLine="680"/>
        <w:jc w:val="both"/>
        <w:rPr>
          <w:rFonts w:ascii="Times New Roman" w:hAnsi="Times New Roman" w:cs="Times New Roman"/>
          <w:sz w:val="28"/>
          <w:szCs w:val="28"/>
        </w:rPr>
      </w:pPr>
      <w:r w:rsidRPr="00173442">
        <w:rPr>
          <w:rFonts w:ascii="Times New Roman" w:hAnsi="Times New Roman" w:cs="Times New Roman"/>
          <w:sz w:val="28"/>
          <w:szCs w:val="28"/>
        </w:rPr>
        <w:t>2) </w:t>
      </w:r>
      <w:r w:rsidR="004E782C" w:rsidRPr="00173442">
        <w:rPr>
          <w:rFonts w:ascii="Times New Roman" w:hAnsi="Times New Roman" w:cs="Times New Roman"/>
          <w:sz w:val="28"/>
          <w:szCs w:val="28"/>
        </w:rPr>
        <w:t xml:space="preserve">предложения </w:t>
      </w:r>
      <w:r w:rsidR="005E6562" w:rsidRPr="00173442">
        <w:rPr>
          <w:rFonts w:ascii="Times New Roman" w:hAnsi="Times New Roman"/>
          <w:sz w:val="28"/>
          <w:szCs w:val="28"/>
        </w:rPr>
        <w:t>у</w:t>
      </w:r>
      <w:r w:rsidR="004E782C" w:rsidRPr="00173442">
        <w:rPr>
          <w:rFonts w:ascii="Times New Roman" w:hAnsi="Times New Roman" w:cs="Times New Roman"/>
          <w:sz w:val="28"/>
          <w:szCs w:val="28"/>
        </w:rPr>
        <w:t xml:space="preserve">чредителя или директора о создании и ликвидации филиалов </w:t>
      </w:r>
      <w:r w:rsidR="004E782C" w:rsidRPr="00173442">
        <w:rPr>
          <w:rFonts w:ascii="Times New Roman" w:hAnsi="Times New Roman"/>
          <w:sz w:val="28"/>
          <w:szCs w:val="28"/>
        </w:rPr>
        <w:t>У</w:t>
      </w:r>
      <w:r w:rsidR="004E782C" w:rsidRPr="00173442">
        <w:rPr>
          <w:rFonts w:ascii="Times New Roman" w:hAnsi="Times New Roman" w:cs="Times New Roman"/>
          <w:sz w:val="28"/>
          <w:szCs w:val="28"/>
        </w:rPr>
        <w:t>чреждения, об открытии и о закрытии его представительств;</w:t>
      </w:r>
    </w:p>
    <w:p w:rsidR="004E782C" w:rsidRPr="00173442" w:rsidRDefault="00926431" w:rsidP="00926431">
      <w:pPr>
        <w:pStyle w:val="ConsPlusNormal"/>
        <w:widowControl/>
        <w:ind w:firstLine="680"/>
        <w:jc w:val="both"/>
        <w:rPr>
          <w:rFonts w:ascii="Times New Roman" w:hAnsi="Times New Roman" w:cs="Times New Roman"/>
          <w:sz w:val="28"/>
          <w:szCs w:val="28"/>
        </w:rPr>
      </w:pPr>
      <w:r w:rsidRPr="00173442">
        <w:rPr>
          <w:rFonts w:ascii="Times New Roman" w:hAnsi="Times New Roman" w:cs="Times New Roman"/>
          <w:sz w:val="28"/>
          <w:szCs w:val="28"/>
        </w:rPr>
        <w:t>3) </w:t>
      </w:r>
      <w:r w:rsidR="004E782C" w:rsidRPr="00173442">
        <w:rPr>
          <w:rFonts w:ascii="Times New Roman" w:hAnsi="Times New Roman" w:cs="Times New Roman"/>
          <w:sz w:val="28"/>
          <w:szCs w:val="28"/>
        </w:rPr>
        <w:t xml:space="preserve">предложения </w:t>
      </w:r>
      <w:r w:rsidR="005E6562" w:rsidRPr="00173442">
        <w:rPr>
          <w:rFonts w:ascii="Times New Roman" w:hAnsi="Times New Roman"/>
          <w:sz w:val="28"/>
          <w:szCs w:val="28"/>
        </w:rPr>
        <w:t>у</w:t>
      </w:r>
      <w:r w:rsidR="004E782C" w:rsidRPr="00173442">
        <w:rPr>
          <w:rFonts w:ascii="Times New Roman" w:hAnsi="Times New Roman" w:cs="Times New Roman"/>
          <w:sz w:val="28"/>
          <w:szCs w:val="28"/>
        </w:rPr>
        <w:t xml:space="preserve">чредителя или директора о реорганизации </w:t>
      </w:r>
      <w:r w:rsidR="004E782C" w:rsidRPr="00173442">
        <w:rPr>
          <w:rFonts w:ascii="Times New Roman" w:hAnsi="Times New Roman"/>
          <w:sz w:val="28"/>
          <w:szCs w:val="28"/>
        </w:rPr>
        <w:t>У</w:t>
      </w:r>
      <w:r w:rsidR="004E782C" w:rsidRPr="00173442">
        <w:rPr>
          <w:rFonts w:ascii="Times New Roman" w:hAnsi="Times New Roman" w:cs="Times New Roman"/>
          <w:sz w:val="28"/>
          <w:szCs w:val="28"/>
        </w:rPr>
        <w:t>чреждения или о его ликвидации;</w:t>
      </w:r>
    </w:p>
    <w:p w:rsidR="004E782C" w:rsidRPr="00173442" w:rsidRDefault="00926431" w:rsidP="00926431">
      <w:pPr>
        <w:pStyle w:val="ConsPlusNormal"/>
        <w:widowControl/>
        <w:ind w:firstLine="680"/>
        <w:jc w:val="both"/>
        <w:rPr>
          <w:rFonts w:ascii="Times New Roman" w:hAnsi="Times New Roman" w:cs="Times New Roman"/>
          <w:sz w:val="28"/>
          <w:szCs w:val="28"/>
        </w:rPr>
      </w:pPr>
      <w:r w:rsidRPr="00173442">
        <w:rPr>
          <w:rFonts w:ascii="Times New Roman" w:hAnsi="Times New Roman" w:cs="Times New Roman"/>
          <w:sz w:val="28"/>
          <w:szCs w:val="28"/>
        </w:rPr>
        <w:t>4) </w:t>
      </w:r>
      <w:r w:rsidR="004E782C" w:rsidRPr="00173442">
        <w:rPr>
          <w:rFonts w:ascii="Times New Roman" w:hAnsi="Times New Roman" w:cs="Times New Roman"/>
          <w:sz w:val="28"/>
          <w:szCs w:val="28"/>
        </w:rPr>
        <w:t xml:space="preserve">предложения </w:t>
      </w:r>
      <w:r w:rsidR="005E6562" w:rsidRPr="00173442">
        <w:rPr>
          <w:rFonts w:ascii="Times New Roman" w:hAnsi="Times New Roman"/>
          <w:sz w:val="28"/>
          <w:szCs w:val="28"/>
        </w:rPr>
        <w:t>у</w:t>
      </w:r>
      <w:r w:rsidR="004E782C" w:rsidRPr="00173442">
        <w:rPr>
          <w:rFonts w:ascii="Times New Roman" w:hAnsi="Times New Roman" w:cs="Times New Roman"/>
          <w:sz w:val="28"/>
          <w:szCs w:val="28"/>
        </w:rPr>
        <w:t xml:space="preserve">чредителя или директора об изъятии имущества, закрепленного за </w:t>
      </w:r>
      <w:r w:rsidR="004E782C" w:rsidRPr="00173442">
        <w:rPr>
          <w:rFonts w:ascii="Times New Roman" w:hAnsi="Times New Roman"/>
          <w:sz w:val="28"/>
          <w:szCs w:val="28"/>
        </w:rPr>
        <w:t>У</w:t>
      </w:r>
      <w:r w:rsidR="004E782C" w:rsidRPr="00173442">
        <w:rPr>
          <w:rFonts w:ascii="Times New Roman" w:hAnsi="Times New Roman" w:cs="Times New Roman"/>
          <w:sz w:val="28"/>
          <w:szCs w:val="28"/>
        </w:rPr>
        <w:t>чреждением на праве оперативного управления;</w:t>
      </w:r>
    </w:p>
    <w:p w:rsidR="004E782C" w:rsidRPr="00173442" w:rsidRDefault="00926431" w:rsidP="00926431">
      <w:pPr>
        <w:pStyle w:val="ConsPlusNormal"/>
        <w:widowControl/>
        <w:ind w:firstLine="680"/>
        <w:jc w:val="both"/>
        <w:rPr>
          <w:rFonts w:ascii="Times New Roman" w:hAnsi="Times New Roman" w:cs="Times New Roman"/>
          <w:sz w:val="28"/>
          <w:szCs w:val="28"/>
        </w:rPr>
      </w:pPr>
      <w:r w:rsidRPr="00173442">
        <w:rPr>
          <w:rFonts w:ascii="Times New Roman" w:hAnsi="Times New Roman" w:cs="Times New Roman"/>
          <w:sz w:val="28"/>
          <w:szCs w:val="28"/>
        </w:rPr>
        <w:t>5) </w:t>
      </w:r>
      <w:r w:rsidR="004E782C" w:rsidRPr="00173442">
        <w:rPr>
          <w:rFonts w:ascii="Times New Roman" w:hAnsi="Times New Roman" w:cs="Times New Roman"/>
          <w:sz w:val="28"/>
          <w:szCs w:val="28"/>
        </w:rPr>
        <w:t xml:space="preserve">предложения директора об участии </w:t>
      </w:r>
      <w:r w:rsidR="004E782C" w:rsidRPr="00173442">
        <w:rPr>
          <w:rFonts w:ascii="Times New Roman" w:hAnsi="Times New Roman"/>
          <w:sz w:val="28"/>
          <w:szCs w:val="28"/>
        </w:rPr>
        <w:t>У</w:t>
      </w:r>
      <w:r w:rsidR="004E782C" w:rsidRPr="00173442">
        <w:rPr>
          <w:rFonts w:ascii="Times New Roman" w:hAnsi="Times New Roman" w:cs="Times New Roman"/>
          <w:sz w:val="28"/>
          <w:szCs w:val="28"/>
        </w:rPr>
        <w:t xml:space="preserve">чреждения в других юридических лицах, в том числе о внесении денежных средств и иного имущества в уставный (складочный) капитал других юридических лиц </w:t>
      </w:r>
      <w:r w:rsidRPr="00173442">
        <w:rPr>
          <w:rFonts w:ascii="Times New Roman" w:hAnsi="Times New Roman" w:cs="Times New Roman"/>
          <w:sz w:val="28"/>
          <w:szCs w:val="28"/>
        </w:rPr>
        <w:br/>
      </w:r>
      <w:r w:rsidR="004E782C" w:rsidRPr="00173442">
        <w:rPr>
          <w:rFonts w:ascii="Times New Roman" w:hAnsi="Times New Roman" w:cs="Times New Roman"/>
          <w:sz w:val="28"/>
          <w:szCs w:val="28"/>
        </w:rPr>
        <w:t xml:space="preserve">или передаче такого имущества иным образом другим юридическим лицам, </w:t>
      </w:r>
      <w:r w:rsidRPr="00173442">
        <w:rPr>
          <w:rFonts w:ascii="Times New Roman" w:hAnsi="Times New Roman" w:cs="Times New Roman"/>
          <w:sz w:val="28"/>
          <w:szCs w:val="28"/>
        </w:rPr>
        <w:br/>
      </w:r>
      <w:r w:rsidR="004E782C" w:rsidRPr="00173442">
        <w:rPr>
          <w:rFonts w:ascii="Times New Roman" w:hAnsi="Times New Roman" w:cs="Times New Roman"/>
          <w:sz w:val="28"/>
          <w:szCs w:val="28"/>
        </w:rPr>
        <w:t>в качестве учредителя или участника;</w:t>
      </w:r>
    </w:p>
    <w:p w:rsidR="004E782C" w:rsidRPr="00173442" w:rsidRDefault="00926431" w:rsidP="00926431">
      <w:pPr>
        <w:pStyle w:val="ConsPlusNormal"/>
        <w:widowControl/>
        <w:ind w:left="680" w:firstLine="0"/>
        <w:jc w:val="both"/>
        <w:rPr>
          <w:rFonts w:ascii="Times New Roman" w:hAnsi="Times New Roman" w:cs="Times New Roman"/>
          <w:sz w:val="28"/>
          <w:szCs w:val="28"/>
        </w:rPr>
      </w:pPr>
      <w:r w:rsidRPr="00173442">
        <w:rPr>
          <w:rFonts w:ascii="Times New Roman" w:hAnsi="Times New Roman" w:cs="Times New Roman"/>
          <w:sz w:val="28"/>
          <w:szCs w:val="28"/>
        </w:rPr>
        <w:t>6) </w:t>
      </w:r>
      <w:r w:rsidR="004E782C" w:rsidRPr="00173442">
        <w:rPr>
          <w:rFonts w:ascii="Times New Roman" w:hAnsi="Times New Roman" w:cs="Times New Roman"/>
          <w:sz w:val="28"/>
          <w:szCs w:val="28"/>
        </w:rPr>
        <w:t xml:space="preserve">проект плана финансово-хозяйственной деятельности </w:t>
      </w:r>
      <w:r w:rsidR="004E782C" w:rsidRPr="00173442">
        <w:rPr>
          <w:rFonts w:ascii="Times New Roman" w:hAnsi="Times New Roman"/>
          <w:sz w:val="28"/>
          <w:szCs w:val="28"/>
        </w:rPr>
        <w:t>У</w:t>
      </w:r>
      <w:r w:rsidR="004E782C" w:rsidRPr="00173442">
        <w:rPr>
          <w:rFonts w:ascii="Times New Roman" w:hAnsi="Times New Roman" w:cs="Times New Roman"/>
          <w:sz w:val="28"/>
          <w:szCs w:val="28"/>
        </w:rPr>
        <w:t>чреждения;</w:t>
      </w:r>
    </w:p>
    <w:p w:rsidR="004E782C" w:rsidRPr="00173442" w:rsidRDefault="00926431" w:rsidP="00926431">
      <w:pPr>
        <w:pStyle w:val="ConsPlusNormal"/>
        <w:widowControl/>
        <w:ind w:firstLine="680"/>
        <w:jc w:val="both"/>
        <w:rPr>
          <w:rFonts w:ascii="Times New Roman" w:hAnsi="Times New Roman" w:cs="Times New Roman"/>
          <w:sz w:val="28"/>
          <w:szCs w:val="28"/>
        </w:rPr>
      </w:pPr>
      <w:r w:rsidRPr="00173442">
        <w:rPr>
          <w:rFonts w:ascii="Times New Roman" w:hAnsi="Times New Roman" w:cs="Times New Roman"/>
          <w:sz w:val="28"/>
          <w:szCs w:val="28"/>
        </w:rPr>
        <w:t>7) </w:t>
      </w:r>
      <w:r w:rsidR="004E782C" w:rsidRPr="00173442">
        <w:rPr>
          <w:rFonts w:ascii="Times New Roman" w:hAnsi="Times New Roman" w:cs="Times New Roman"/>
          <w:sz w:val="28"/>
          <w:szCs w:val="28"/>
        </w:rPr>
        <w:t xml:space="preserve">по представлению директора проекты отчетов о деятельности </w:t>
      </w:r>
      <w:r w:rsidR="004E782C" w:rsidRPr="00173442">
        <w:rPr>
          <w:rFonts w:ascii="Times New Roman" w:hAnsi="Times New Roman"/>
          <w:sz w:val="28"/>
          <w:szCs w:val="28"/>
        </w:rPr>
        <w:t>У</w:t>
      </w:r>
      <w:r w:rsidR="004E782C" w:rsidRPr="00173442">
        <w:rPr>
          <w:rFonts w:ascii="Times New Roman" w:hAnsi="Times New Roman" w:cs="Times New Roman"/>
          <w:sz w:val="28"/>
          <w:szCs w:val="28"/>
        </w:rPr>
        <w:t xml:space="preserve">чреждения и об использовании его имущества, об исполнении плана </w:t>
      </w:r>
      <w:r w:rsidRPr="00173442">
        <w:rPr>
          <w:rFonts w:ascii="Times New Roman" w:hAnsi="Times New Roman" w:cs="Times New Roman"/>
          <w:sz w:val="28"/>
          <w:szCs w:val="28"/>
        </w:rPr>
        <w:br/>
      </w:r>
      <w:r w:rsidR="004E782C" w:rsidRPr="00173442">
        <w:rPr>
          <w:rFonts w:ascii="Times New Roman" w:hAnsi="Times New Roman" w:cs="Times New Roman"/>
          <w:sz w:val="28"/>
          <w:szCs w:val="28"/>
        </w:rPr>
        <w:t xml:space="preserve">его финансово-хозяйственной деятельности, годовую бухгалтерскую отчетность </w:t>
      </w:r>
      <w:r w:rsidR="004E782C" w:rsidRPr="00173442">
        <w:rPr>
          <w:rFonts w:ascii="Times New Roman" w:hAnsi="Times New Roman"/>
          <w:sz w:val="28"/>
          <w:szCs w:val="28"/>
        </w:rPr>
        <w:t>У</w:t>
      </w:r>
      <w:r w:rsidR="004E782C" w:rsidRPr="00173442">
        <w:rPr>
          <w:rFonts w:ascii="Times New Roman" w:hAnsi="Times New Roman" w:cs="Times New Roman"/>
          <w:sz w:val="28"/>
          <w:szCs w:val="28"/>
        </w:rPr>
        <w:t>чреждения;</w:t>
      </w:r>
    </w:p>
    <w:p w:rsidR="004E782C" w:rsidRPr="00173442" w:rsidRDefault="00926431" w:rsidP="00926431">
      <w:pPr>
        <w:pStyle w:val="ConsPlusNormal"/>
        <w:widowControl/>
        <w:ind w:firstLine="680"/>
        <w:jc w:val="both"/>
        <w:rPr>
          <w:rFonts w:ascii="Times New Roman" w:hAnsi="Times New Roman" w:cs="Times New Roman"/>
          <w:sz w:val="28"/>
          <w:szCs w:val="28"/>
        </w:rPr>
      </w:pPr>
      <w:r w:rsidRPr="00173442">
        <w:rPr>
          <w:rFonts w:ascii="Times New Roman" w:hAnsi="Times New Roman" w:cs="Times New Roman"/>
          <w:sz w:val="28"/>
          <w:szCs w:val="28"/>
        </w:rPr>
        <w:t>8) </w:t>
      </w:r>
      <w:r w:rsidR="004E782C" w:rsidRPr="00173442">
        <w:rPr>
          <w:rFonts w:ascii="Times New Roman" w:hAnsi="Times New Roman" w:cs="Times New Roman"/>
          <w:sz w:val="28"/>
          <w:szCs w:val="28"/>
        </w:rPr>
        <w:t>предложения директора о совершении сделок по распоряжению имуществом, которым в соответствии с аб</w:t>
      </w:r>
      <w:r w:rsidR="00A149E2" w:rsidRPr="00173442">
        <w:rPr>
          <w:rFonts w:ascii="Times New Roman" w:hAnsi="Times New Roman" w:cs="Times New Roman"/>
          <w:sz w:val="28"/>
          <w:szCs w:val="28"/>
        </w:rPr>
        <w:t>зацами вторым и третьим пункта 8</w:t>
      </w:r>
      <w:r w:rsidR="004E782C" w:rsidRPr="00173442">
        <w:rPr>
          <w:rFonts w:ascii="Times New Roman" w:hAnsi="Times New Roman" w:cs="Times New Roman"/>
          <w:sz w:val="28"/>
          <w:szCs w:val="28"/>
        </w:rPr>
        <w:t xml:space="preserve">.1 настоящего устава </w:t>
      </w:r>
      <w:r w:rsidR="004E782C" w:rsidRPr="00173442">
        <w:rPr>
          <w:rFonts w:ascii="Times New Roman" w:hAnsi="Times New Roman"/>
          <w:sz w:val="28"/>
          <w:szCs w:val="28"/>
        </w:rPr>
        <w:t>У</w:t>
      </w:r>
      <w:r w:rsidR="004E782C" w:rsidRPr="00173442">
        <w:rPr>
          <w:rFonts w:ascii="Times New Roman" w:hAnsi="Times New Roman" w:cs="Times New Roman"/>
          <w:sz w:val="28"/>
          <w:szCs w:val="28"/>
        </w:rPr>
        <w:t>чреждение не вправе распоряжаться самостоятельно;</w:t>
      </w:r>
    </w:p>
    <w:p w:rsidR="004E782C" w:rsidRPr="00173442" w:rsidRDefault="00926431" w:rsidP="00926431">
      <w:pPr>
        <w:pStyle w:val="ConsPlusNormal"/>
        <w:widowControl/>
        <w:ind w:left="680" w:firstLine="0"/>
        <w:jc w:val="both"/>
        <w:rPr>
          <w:rFonts w:ascii="Times New Roman" w:hAnsi="Times New Roman" w:cs="Times New Roman"/>
          <w:sz w:val="28"/>
          <w:szCs w:val="28"/>
        </w:rPr>
      </w:pPr>
      <w:r w:rsidRPr="00173442">
        <w:rPr>
          <w:rFonts w:ascii="Times New Roman" w:hAnsi="Times New Roman" w:cs="Times New Roman"/>
          <w:sz w:val="28"/>
          <w:szCs w:val="28"/>
        </w:rPr>
        <w:t>9) </w:t>
      </w:r>
      <w:r w:rsidR="004E782C" w:rsidRPr="00173442">
        <w:rPr>
          <w:rFonts w:ascii="Times New Roman" w:hAnsi="Times New Roman" w:cs="Times New Roman"/>
          <w:sz w:val="28"/>
          <w:szCs w:val="28"/>
        </w:rPr>
        <w:t>предложения директора о совершении крупных сделок;</w:t>
      </w:r>
    </w:p>
    <w:p w:rsidR="004E782C" w:rsidRPr="00173442" w:rsidRDefault="00926431" w:rsidP="00926431">
      <w:pPr>
        <w:pStyle w:val="ConsPlusNormal"/>
        <w:widowControl/>
        <w:ind w:firstLine="680"/>
        <w:jc w:val="both"/>
        <w:rPr>
          <w:rFonts w:ascii="Times New Roman" w:hAnsi="Times New Roman" w:cs="Times New Roman"/>
          <w:sz w:val="28"/>
          <w:szCs w:val="28"/>
        </w:rPr>
      </w:pPr>
      <w:r w:rsidRPr="00173442">
        <w:rPr>
          <w:rFonts w:ascii="Times New Roman" w:hAnsi="Times New Roman" w:cs="Times New Roman"/>
          <w:sz w:val="28"/>
          <w:szCs w:val="28"/>
        </w:rPr>
        <w:lastRenderedPageBreak/>
        <w:t>10) </w:t>
      </w:r>
      <w:r w:rsidR="004E782C" w:rsidRPr="00173442">
        <w:rPr>
          <w:rFonts w:ascii="Times New Roman" w:hAnsi="Times New Roman" w:cs="Times New Roman"/>
          <w:sz w:val="28"/>
          <w:szCs w:val="28"/>
        </w:rPr>
        <w:t>предложения директора о совершении сделок, в совершении которых имеется заинтересованность;</w:t>
      </w:r>
    </w:p>
    <w:p w:rsidR="004E782C" w:rsidRPr="00173442" w:rsidRDefault="00926431" w:rsidP="00926431">
      <w:pPr>
        <w:pStyle w:val="ConsPlusNormal"/>
        <w:widowControl/>
        <w:ind w:firstLine="680"/>
        <w:jc w:val="both"/>
        <w:rPr>
          <w:rFonts w:ascii="Times New Roman" w:hAnsi="Times New Roman" w:cs="Times New Roman"/>
          <w:sz w:val="28"/>
          <w:szCs w:val="28"/>
        </w:rPr>
      </w:pPr>
      <w:r w:rsidRPr="00173442">
        <w:rPr>
          <w:rFonts w:ascii="Times New Roman" w:hAnsi="Times New Roman" w:cs="Times New Roman"/>
          <w:sz w:val="28"/>
          <w:szCs w:val="28"/>
        </w:rPr>
        <w:t>11) </w:t>
      </w:r>
      <w:r w:rsidR="004E782C" w:rsidRPr="00173442">
        <w:rPr>
          <w:rFonts w:ascii="Times New Roman" w:hAnsi="Times New Roman" w:cs="Times New Roman"/>
          <w:sz w:val="28"/>
          <w:szCs w:val="28"/>
        </w:rPr>
        <w:t xml:space="preserve">предложения директора о выборе кредитных организаций, </w:t>
      </w:r>
      <w:r w:rsidRPr="00173442">
        <w:rPr>
          <w:rFonts w:ascii="Times New Roman" w:hAnsi="Times New Roman" w:cs="Times New Roman"/>
          <w:sz w:val="28"/>
          <w:szCs w:val="28"/>
        </w:rPr>
        <w:br/>
      </w:r>
      <w:r w:rsidR="004E782C" w:rsidRPr="00173442">
        <w:rPr>
          <w:rFonts w:ascii="Times New Roman" w:hAnsi="Times New Roman" w:cs="Times New Roman"/>
          <w:sz w:val="28"/>
          <w:szCs w:val="28"/>
        </w:rPr>
        <w:t xml:space="preserve">в которых </w:t>
      </w:r>
      <w:r w:rsidR="004E782C" w:rsidRPr="00173442">
        <w:rPr>
          <w:rFonts w:ascii="Times New Roman" w:hAnsi="Times New Roman"/>
          <w:sz w:val="28"/>
          <w:szCs w:val="28"/>
        </w:rPr>
        <w:t>У</w:t>
      </w:r>
      <w:r w:rsidR="004E782C" w:rsidRPr="00173442">
        <w:rPr>
          <w:rFonts w:ascii="Times New Roman" w:hAnsi="Times New Roman" w:cs="Times New Roman"/>
          <w:sz w:val="28"/>
          <w:szCs w:val="28"/>
        </w:rPr>
        <w:t>чреждение может открыть банковские счета;</w:t>
      </w:r>
    </w:p>
    <w:p w:rsidR="004E782C" w:rsidRPr="00173442" w:rsidRDefault="00926431" w:rsidP="00926431">
      <w:pPr>
        <w:pStyle w:val="ConsPlusNormal"/>
        <w:widowControl/>
        <w:ind w:firstLine="680"/>
        <w:jc w:val="both"/>
        <w:rPr>
          <w:rFonts w:ascii="Times New Roman" w:hAnsi="Times New Roman" w:cs="Times New Roman"/>
          <w:sz w:val="28"/>
          <w:szCs w:val="28"/>
        </w:rPr>
      </w:pPr>
      <w:r w:rsidRPr="00173442">
        <w:rPr>
          <w:rFonts w:ascii="Times New Roman" w:hAnsi="Times New Roman" w:cs="Times New Roman"/>
          <w:sz w:val="28"/>
          <w:szCs w:val="28"/>
        </w:rPr>
        <w:t>12) </w:t>
      </w:r>
      <w:r w:rsidR="004E782C" w:rsidRPr="00173442">
        <w:rPr>
          <w:rFonts w:ascii="Times New Roman" w:hAnsi="Times New Roman" w:cs="Times New Roman"/>
          <w:sz w:val="28"/>
          <w:szCs w:val="28"/>
        </w:rPr>
        <w:t xml:space="preserve">вопросы проведения аудита годовой бухгалтерской отчетности </w:t>
      </w:r>
      <w:r w:rsidR="004E782C" w:rsidRPr="00173442">
        <w:rPr>
          <w:rFonts w:ascii="Times New Roman" w:hAnsi="Times New Roman"/>
          <w:sz w:val="28"/>
          <w:szCs w:val="28"/>
        </w:rPr>
        <w:t>У</w:t>
      </w:r>
      <w:r w:rsidR="004E782C" w:rsidRPr="00173442">
        <w:rPr>
          <w:rFonts w:ascii="Times New Roman" w:hAnsi="Times New Roman" w:cs="Times New Roman"/>
          <w:sz w:val="28"/>
          <w:szCs w:val="28"/>
        </w:rPr>
        <w:t>чреждения и утверждения аудиторской организации;</w:t>
      </w:r>
    </w:p>
    <w:p w:rsidR="004E782C" w:rsidRPr="00173442" w:rsidRDefault="00926431" w:rsidP="00926431">
      <w:pPr>
        <w:pStyle w:val="ConsPlusNormal"/>
        <w:widowControl/>
        <w:ind w:firstLine="680"/>
        <w:jc w:val="both"/>
        <w:rPr>
          <w:rFonts w:ascii="Times New Roman" w:hAnsi="Times New Roman" w:cs="Times New Roman"/>
          <w:sz w:val="28"/>
          <w:szCs w:val="28"/>
        </w:rPr>
      </w:pPr>
      <w:r w:rsidRPr="00173442">
        <w:rPr>
          <w:rFonts w:ascii="Times New Roman" w:hAnsi="Times New Roman" w:cs="Times New Roman"/>
          <w:sz w:val="28"/>
          <w:szCs w:val="28"/>
        </w:rPr>
        <w:t>13) </w:t>
      </w:r>
      <w:r w:rsidR="004E782C" w:rsidRPr="00173442">
        <w:rPr>
          <w:rFonts w:ascii="Times New Roman" w:hAnsi="Times New Roman" w:cs="Times New Roman"/>
          <w:sz w:val="28"/>
          <w:szCs w:val="28"/>
        </w:rPr>
        <w:t xml:space="preserve">по представлению учредителя или директора проект положения </w:t>
      </w:r>
      <w:r w:rsidRPr="00173442">
        <w:rPr>
          <w:rFonts w:ascii="Times New Roman" w:hAnsi="Times New Roman" w:cs="Times New Roman"/>
          <w:sz w:val="28"/>
          <w:szCs w:val="28"/>
        </w:rPr>
        <w:br/>
      </w:r>
      <w:r w:rsidR="004E782C" w:rsidRPr="00173442">
        <w:rPr>
          <w:rFonts w:ascii="Times New Roman" w:hAnsi="Times New Roman" w:cs="Times New Roman"/>
          <w:sz w:val="28"/>
          <w:szCs w:val="28"/>
        </w:rPr>
        <w:t>о закупке товаров, работ, услуг для нужд Учреждения.</w:t>
      </w:r>
    </w:p>
    <w:p w:rsidR="004E782C" w:rsidRPr="00173442" w:rsidRDefault="00926431" w:rsidP="004E782C">
      <w:pPr>
        <w:pStyle w:val="ConsPlusNormal"/>
        <w:widowControl/>
        <w:jc w:val="both"/>
        <w:rPr>
          <w:rFonts w:ascii="Times New Roman" w:hAnsi="Times New Roman" w:cs="Times New Roman"/>
          <w:sz w:val="28"/>
          <w:szCs w:val="28"/>
        </w:rPr>
      </w:pPr>
      <w:r w:rsidRPr="00173442">
        <w:rPr>
          <w:rFonts w:ascii="Times New Roman" w:hAnsi="Times New Roman" w:cs="Times New Roman"/>
          <w:sz w:val="28"/>
          <w:szCs w:val="28"/>
        </w:rPr>
        <w:t>4.18. </w:t>
      </w:r>
      <w:r w:rsidR="004E782C" w:rsidRPr="00173442">
        <w:rPr>
          <w:rFonts w:ascii="Times New Roman" w:hAnsi="Times New Roman" w:cs="Times New Roman"/>
          <w:sz w:val="28"/>
          <w:szCs w:val="28"/>
        </w:rPr>
        <w:t>По вопросам, указанным в подпунктах 1 – 4 и 8 пункта 4.17 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4E782C" w:rsidRPr="00173442" w:rsidRDefault="004E782C" w:rsidP="004E782C">
      <w:pPr>
        <w:pStyle w:val="ConsPlusNormal"/>
        <w:widowControl/>
        <w:jc w:val="both"/>
        <w:rPr>
          <w:rFonts w:ascii="Times New Roman" w:hAnsi="Times New Roman" w:cs="Times New Roman"/>
          <w:sz w:val="28"/>
          <w:szCs w:val="28"/>
        </w:rPr>
      </w:pPr>
      <w:r w:rsidRPr="00173442">
        <w:rPr>
          <w:rFonts w:ascii="Times New Roman" w:hAnsi="Times New Roman" w:cs="Times New Roman"/>
          <w:sz w:val="28"/>
          <w:szCs w:val="28"/>
        </w:rPr>
        <w:t xml:space="preserve">По вопросу, указанному в подпункте 6 пункта 4.17 настоящего устава, наблюдательный совет дает заключение, копия которого направляется </w:t>
      </w:r>
      <w:r w:rsidRPr="00173442">
        <w:rPr>
          <w:rFonts w:ascii="Times New Roman" w:hAnsi="Times New Roman"/>
          <w:sz w:val="28"/>
          <w:szCs w:val="28"/>
        </w:rPr>
        <w:t>У</w:t>
      </w:r>
      <w:r w:rsidRPr="00173442">
        <w:rPr>
          <w:rFonts w:ascii="Times New Roman" w:hAnsi="Times New Roman" w:cs="Times New Roman"/>
          <w:sz w:val="28"/>
          <w:szCs w:val="28"/>
        </w:rPr>
        <w:t>чредителю.</w:t>
      </w:r>
    </w:p>
    <w:p w:rsidR="004E782C" w:rsidRPr="00173442" w:rsidRDefault="004E782C" w:rsidP="004E782C">
      <w:pPr>
        <w:pStyle w:val="ConsPlusNormal"/>
        <w:widowControl/>
        <w:jc w:val="both"/>
        <w:rPr>
          <w:rFonts w:ascii="Times New Roman" w:hAnsi="Times New Roman" w:cs="Times New Roman"/>
          <w:sz w:val="28"/>
          <w:szCs w:val="28"/>
        </w:rPr>
      </w:pPr>
      <w:r w:rsidRPr="00173442">
        <w:rPr>
          <w:rFonts w:ascii="Times New Roman" w:hAnsi="Times New Roman" w:cs="Times New Roman"/>
          <w:sz w:val="28"/>
          <w:szCs w:val="28"/>
        </w:rPr>
        <w:t xml:space="preserve">По вопросам, указанным в подпунктах 5 и 11 пункта 4.17 настоящего устава, наблюдательный совет дает заключение. Директор принимает </w:t>
      </w:r>
      <w:r w:rsidR="00926431" w:rsidRPr="00173442">
        <w:rPr>
          <w:rFonts w:ascii="Times New Roman" w:hAnsi="Times New Roman" w:cs="Times New Roman"/>
          <w:sz w:val="28"/>
          <w:szCs w:val="28"/>
        </w:rPr>
        <w:br/>
      </w:r>
      <w:r w:rsidRPr="00173442">
        <w:rPr>
          <w:rFonts w:ascii="Times New Roman" w:hAnsi="Times New Roman" w:cs="Times New Roman"/>
          <w:sz w:val="28"/>
          <w:szCs w:val="28"/>
        </w:rPr>
        <w:t>по этим вопросам решения после рассмотрения заключений наблюдательного совета.</w:t>
      </w:r>
    </w:p>
    <w:p w:rsidR="004E782C" w:rsidRPr="00173442" w:rsidRDefault="004E782C" w:rsidP="004E782C">
      <w:pPr>
        <w:pStyle w:val="ConsPlusNormal"/>
        <w:widowControl/>
        <w:jc w:val="both"/>
        <w:rPr>
          <w:rFonts w:ascii="Times New Roman" w:hAnsi="Times New Roman" w:cs="Times New Roman"/>
          <w:sz w:val="28"/>
          <w:szCs w:val="28"/>
        </w:rPr>
      </w:pPr>
      <w:r w:rsidRPr="00173442">
        <w:rPr>
          <w:rFonts w:ascii="Times New Roman" w:hAnsi="Times New Roman" w:cs="Times New Roman"/>
          <w:sz w:val="28"/>
          <w:szCs w:val="28"/>
        </w:rPr>
        <w:t xml:space="preserve">Документы, представляемые в соответствии с подпунктами 7 и 13 пункта 4.17 настоящего устава, утверждаются наблюдательным советом. Копии указанных документов направляются </w:t>
      </w:r>
      <w:r w:rsidRPr="00173442">
        <w:rPr>
          <w:rFonts w:ascii="Times New Roman" w:hAnsi="Times New Roman"/>
          <w:sz w:val="28"/>
          <w:szCs w:val="28"/>
        </w:rPr>
        <w:t>У</w:t>
      </w:r>
      <w:r w:rsidRPr="00173442">
        <w:rPr>
          <w:rFonts w:ascii="Times New Roman" w:hAnsi="Times New Roman" w:cs="Times New Roman"/>
          <w:sz w:val="28"/>
          <w:szCs w:val="28"/>
        </w:rPr>
        <w:t>чредителю.</w:t>
      </w:r>
    </w:p>
    <w:p w:rsidR="004E782C" w:rsidRPr="00173442" w:rsidRDefault="004E782C" w:rsidP="004E782C">
      <w:pPr>
        <w:pStyle w:val="ConsPlusNormal"/>
        <w:widowControl/>
        <w:jc w:val="both"/>
        <w:rPr>
          <w:rFonts w:ascii="Times New Roman" w:hAnsi="Times New Roman" w:cs="Times New Roman"/>
          <w:sz w:val="28"/>
          <w:szCs w:val="28"/>
        </w:rPr>
      </w:pPr>
      <w:r w:rsidRPr="00173442">
        <w:rPr>
          <w:rFonts w:ascii="Times New Roman" w:hAnsi="Times New Roman" w:cs="Times New Roman"/>
          <w:sz w:val="28"/>
          <w:szCs w:val="28"/>
        </w:rPr>
        <w:t>По вопросам, указанным в подпунктах 9, 10 и 12 пункта 4.17 настоящего устава, наблюдательный совет принимает решения, обязательные для директора.</w:t>
      </w:r>
    </w:p>
    <w:p w:rsidR="004E782C" w:rsidRPr="00173442" w:rsidRDefault="00926431" w:rsidP="004E782C">
      <w:pPr>
        <w:pStyle w:val="ConsPlusNormal"/>
        <w:widowControl/>
        <w:jc w:val="both"/>
        <w:rPr>
          <w:rFonts w:ascii="Times New Roman" w:hAnsi="Times New Roman" w:cs="Times New Roman"/>
          <w:sz w:val="28"/>
          <w:szCs w:val="28"/>
        </w:rPr>
      </w:pPr>
      <w:r w:rsidRPr="00173442">
        <w:rPr>
          <w:rFonts w:ascii="Times New Roman" w:hAnsi="Times New Roman" w:cs="Times New Roman"/>
          <w:sz w:val="28"/>
          <w:szCs w:val="28"/>
        </w:rPr>
        <w:t>4.19. </w:t>
      </w:r>
      <w:r w:rsidR="004E782C" w:rsidRPr="00173442">
        <w:rPr>
          <w:rFonts w:ascii="Times New Roman" w:hAnsi="Times New Roman" w:cs="Times New Roman"/>
          <w:sz w:val="28"/>
          <w:szCs w:val="28"/>
        </w:rPr>
        <w:t xml:space="preserve">Рекомендации и заключения по вопросам, указанным </w:t>
      </w:r>
      <w:r w:rsidRPr="00173442">
        <w:rPr>
          <w:rFonts w:ascii="Times New Roman" w:hAnsi="Times New Roman" w:cs="Times New Roman"/>
          <w:sz w:val="28"/>
          <w:szCs w:val="28"/>
        </w:rPr>
        <w:br/>
      </w:r>
      <w:r w:rsidR="004E782C" w:rsidRPr="00173442">
        <w:rPr>
          <w:rFonts w:ascii="Times New Roman" w:hAnsi="Times New Roman" w:cs="Times New Roman"/>
          <w:sz w:val="28"/>
          <w:szCs w:val="28"/>
        </w:rPr>
        <w:t>в подпунктах 1 – 8 и 11 пункта 4.17 настоящего устава, даются большинством голосов от общего числа голосов членов наблюдательного совета.</w:t>
      </w:r>
    </w:p>
    <w:p w:rsidR="004E782C" w:rsidRPr="00173442" w:rsidRDefault="004E782C" w:rsidP="004E782C">
      <w:pPr>
        <w:pStyle w:val="ConsPlusNormal"/>
        <w:widowControl/>
        <w:jc w:val="both"/>
        <w:rPr>
          <w:rFonts w:ascii="Times New Roman" w:hAnsi="Times New Roman" w:cs="Times New Roman"/>
          <w:sz w:val="28"/>
          <w:szCs w:val="28"/>
        </w:rPr>
      </w:pPr>
      <w:r w:rsidRPr="00173442">
        <w:rPr>
          <w:rFonts w:ascii="Times New Roman" w:hAnsi="Times New Roman" w:cs="Times New Roman"/>
          <w:sz w:val="28"/>
          <w:szCs w:val="28"/>
        </w:rPr>
        <w:t xml:space="preserve">Решения по вопросам, указанным в подпунктах 9 и 12 пункта 4.17 настоящего устава, принимаются наблюдательным советом большинством </w:t>
      </w:r>
      <w:r w:rsidR="00926431" w:rsidRPr="00173442">
        <w:rPr>
          <w:rFonts w:ascii="Times New Roman" w:hAnsi="Times New Roman" w:cs="Times New Roman"/>
          <w:sz w:val="28"/>
          <w:szCs w:val="28"/>
        </w:rPr>
        <w:br/>
      </w:r>
      <w:r w:rsidRPr="00173442">
        <w:rPr>
          <w:rFonts w:ascii="Times New Roman" w:hAnsi="Times New Roman" w:cs="Times New Roman"/>
          <w:sz w:val="28"/>
          <w:szCs w:val="28"/>
        </w:rPr>
        <w:t>в две трети голосов от общего числа голосов членов наблюдательного совета.</w:t>
      </w:r>
    </w:p>
    <w:p w:rsidR="004E782C" w:rsidRPr="00173442" w:rsidRDefault="004E782C" w:rsidP="004E782C">
      <w:pPr>
        <w:autoSpaceDE w:val="0"/>
        <w:autoSpaceDN w:val="0"/>
        <w:adjustRightInd w:val="0"/>
        <w:ind w:firstLine="720"/>
        <w:jc w:val="both"/>
        <w:outlineLvl w:val="1"/>
        <w:rPr>
          <w:szCs w:val="28"/>
        </w:rPr>
      </w:pPr>
      <w:r w:rsidRPr="00173442">
        <w:rPr>
          <w:szCs w:val="28"/>
        </w:rPr>
        <w:t xml:space="preserve">Решение по вопросу, указанному в подпункте 10 пункта 4.17 настоящего устава, принимается большинством голосов членов наблюдательного совета, не заинтересованных в совершении соответствующей сделки. В случае, если лица, заинтересованные </w:t>
      </w:r>
      <w:r w:rsidR="007656EC" w:rsidRPr="00173442">
        <w:rPr>
          <w:szCs w:val="28"/>
        </w:rPr>
        <w:br/>
      </w:r>
      <w:r w:rsidRPr="00173442">
        <w:rPr>
          <w:szCs w:val="28"/>
        </w:rPr>
        <w:t>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w:t>
      </w:r>
    </w:p>
    <w:p w:rsidR="004E782C" w:rsidRPr="00173442" w:rsidRDefault="004E782C" w:rsidP="004E782C">
      <w:pPr>
        <w:autoSpaceDE w:val="0"/>
        <w:autoSpaceDN w:val="0"/>
        <w:adjustRightInd w:val="0"/>
        <w:ind w:firstLine="720"/>
        <w:jc w:val="both"/>
        <w:outlineLvl w:val="1"/>
        <w:rPr>
          <w:szCs w:val="28"/>
        </w:rPr>
      </w:pPr>
      <w:r w:rsidRPr="00173442">
        <w:rPr>
          <w:szCs w:val="28"/>
        </w:rPr>
        <w:t>Решение по вопросу, указанному в подпункте 13 пункта 4.17 настоящего устава, принимается большинством голосов от общего числа голосов членов наблюдательного совета.</w:t>
      </w:r>
    </w:p>
    <w:p w:rsidR="004E782C" w:rsidRPr="00173442" w:rsidRDefault="004E782C" w:rsidP="004E782C">
      <w:pPr>
        <w:autoSpaceDE w:val="0"/>
        <w:autoSpaceDN w:val="0"/>
        <w:adjustRightInd w:val="0"/>
        <w:ind w:firstLine="720"/>
        <w:jc w:val="both"/>
        <w:outlineLvl w:val="1"/>
        <w:rPr>
          <w:szCs w:val="28"/>
        </w:rPr>
      </w:pPr>
      <w:r w:rsidRPr="00173442">
        <w:rPr>
          <w:szCs w:val="28"/>
        </w:rPr>
        <w:t>Решения по вопросам организации деятельности наблюдательного совета принимаются простым большинством голосов от общего числа голосов членов наблюдательного совета.</w:t>
      </w:r>
    </w:p>
    <w:p w:rsidR="004E782C" w:rsidRPr="00173442" w:rsidRDefault="004E782C" w:rsidP="004E782C">
      <w:pPr>
        <w:autoSpaceDE w:val="0"/>
        <w:autoSpaceDN w:val="0"/>
        <w:adjustRightInd w:val="0"/>
        <w:ind w:firstLine="720"/>
        <w:jc w:val="both"/>
        <w:outlineLvl w:val="1"/>
        <w:rPr>
          <w:szCs w:val="28"/>
        </w:rPr>
      </w:pPr>
      <w:r w:rsidRPr="00173442">
        <w:rPr>
          <w:szCs w:val="28"/>
        </w:rPr>
        <w:lastRenderedPageBreak/>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B309FF" w:rsidRPr="00173442" w:rsidRDefault="00926431" w:rsidP="004E782C">
      <w:pPr>
        <w:autoSpaceDE w:val="0"/>
        <w:autoSpaceDN w:val="0"/>
        <w:adjustRightInd w:val="0"/>
        <w:ind w:firstLine="720"/>
        <w:jc w:val="both"/>
        <w:outlineLvl w:val="1"/>
        <w:rPr>
          <w:szCs w:val="28"/>
        </w:rPr>
      </w:pPr>
      <w:r w:rsidRPr="00173442">
        <w:rPr>
          <w:szCs w:val="28"/>
        </w:rPr>
        <w:t>4.20. </w:t>
      </w:r>
      <w:r w:rsidR="00B309FF" w:rsidRPr="00173442">
        <w:rPr>
          <w:szCs w:val="28"/>
        </w:rPr>
        <w:t xml:space="preserve">Наблюдательный совет принимает решения на заседаниях </w:t>
      </w:r>
      <w:r w:rsidRPr="00173442">
        <w:rPr>
          <w:szCs w:val="28"/>
        </w:rPr>
        <w:br/>
      </w:r>
      <w:r w:rsidR="00B309FF" w:rsidRPr="00173442">
        <w:rPr>
          <w:szCs w:val="28"/>
        </w:rPr>
        <w:t>или путем проведения заочного голосования.</w:t>
      </w:r>
    </w:p>
    <w:p w:rsidR="00B309FF" w:rsidRPr="00173442" w:rsidRDefault="00B309FF" w:rsidP="004E782C">
      <w:pPr>
        <w:autoSpaceDE w:val="0"/>
        <w:autoSpaceDN w:val="0"/>
        <w:adjustRightInd w:val="0"/>
        <w:ind w:firstLine="720"/>
        <w:jc w:val="both"/>
        <w:outlineLvl w:val="1"/>
        <w:rPr>
          <w:szCs w:val="28"/>
        </w:rPr>
      </w:pPr>
      <w:r w:rsidRPr="00173442">
        <w:rPr>
          <w:szCs w:val="28"/>
        </w:rPr>
        <w:t xml:space="preserve">Принятие решений путем проведения заочного голосования возможно по любым вопросам, за исключением вопросов, указанных в подпунктах </w:t>
      </w:r>
      <w:r w:rsidR="00926431" w:rsidRPr="00173442">
        <w:rPr>
          <w:szCs w:val="28"/>
        </w:rPr>
        <w:br/>
      </w:r>
      <w:r w:rsidRPr="00173442">
        <w:rPr>
          <w:szCs w:val="28"/>
        </w:rPr>
        <w:t>9</w:t>
      </w:r>
      <w:r w:rsidR="00926431" w:rsidRPr="00173442">
        <w:rPr>
          <w:szCs w:val="28"/>
        </w:rPr>
        <w:t xml:space="preserve"> </w:t>
      </w:r>
      <w:r w:rsidRPr="00173442">
        <w:rPr>
          <w:szCs w:val="28"/>
        </w:rPr>
        <w:t>и 10 пункта 4.17 настоящего устава.</w:t>
      </w:r>
    </w:p>
    <w:p w:rsidR="004E782C" w:rsidRPr="00173442" w:rsidRDefault="004E782C" w:rsidP="004E782C">
      <w:pPr>
        <w:autoSpaceDE w:val="0"/>
        <w:autoSpaceDN w:val="0"/>
        <w:adjustRightInd w:val="0"/>
        <w:ind w:firstLine="709"/>
        <w:jc w:val="both"/>
        <w:rPr>
          <w:szCs w:val="28"/>
        </w:rPr>
      </w:pPr>
      <w:r w:rsidRPr="00173442">
        <w:rPr>
          <w:szCs w:val="28"/>
        </w:rPr>
        <w:t>4.2</w:t>
      </w:r>
      <w:r w:rsidR="00B309FF" w:rsidRPr="00173442">
        <w:rPr>
          <w:szCs w:val="28"/>
        </w:rPr>
        <w:t>1</w:t>
      </w:r>
      <w:r w:rsidR="00926431" w:rsidRPr="00173442">
        <w:rPr>
          <w:szCs w:val="28"/>
        </w:rPr>
        <w:t>. </w:t>
      </w:r>
      <w:r w:rsidRPr="00173442">
        <w:rPr>
          <w:szCs w:val="28"/>
        </w:rPr>
        <w:t xml:space="preserve">Первое заседание наблюдательного совета после его создания, </w:t>
      </w:r>
      <w:r w:rsidR="00926431" w:rsidRPr="00173442">
        <w:rPr>
          <w:szCs w:val="28"/>
        </w:rPr>
        <w:br/>
      </w:r>
      <w:r w:rsidRPr="00173442">
        <w:rPr>
          <w:szCs w:val="28"/>
        </w:rPr>
        <w:t>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4E782C" w:rsidRPr="00173442" w:rsidRDefault="00926431" w:rsidP="004E782C">
      <w:pPr>
        <w:autoSpaceDE w:val="0"/>
        <w:autoSpaceDN w:val="0"/>
        <w:adjustRightInd w:val="0"/>
        <w:ind w:firstLine="720"/>
        <w:jc w:val="both"/>
        <w:outlineLvl w:val="1"/>
        <w:rPr>
          <w:szCs w:val="28"/>
        </w:rPr>
      </w:pPr>
      <w:r w:rsidRPr="00173442">
        <w:rPr>
          <w:szCs w:val="28"/>
        </w:rPr>
        <w:t>4.22. </w:t>
      </w:r>
      <w:r w:rsidR="004E782C" w:rsidRPr="00173442">
        <w:rPr>
          <w:szCs w:val="28"/>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 По решению председателя наблюдательного совета вместо проведения заседания наблюдательного совета проводится заочное голосование.</w:t>
      </w:r>
    </w:p>
    <w:p w:rsidR="004E782C" w:rsidRPr="00173442" w:rsidRDefault="004E782C" w:rsidP="004E782C">
      <w:pPr>
        <w:autoSpaceDE w:val="0"/>
        <w:autoSpaceDN w:val="0"/>
        <w:adjustRightInd w:val="0"/>
        <w:ind w:firstLine="720"/>
        <w:jc w:val="both"/>
        <w:outlineLvl w:val="1"/>
        <w:rPr>
          <w:szCs w:val="28"/>
        </w:rPr>
      </w:pPr>
      <w:r w:rsidRPr="00173442">
        <w:rPr>
          <w:szCs w:val="28"/>
        </w:rPr>
        <w:t>Вопросы в проект повестки дня заседания или заочного голосования наблюдательного совета вносятся лицами, указанными в пункте 4.17 настоящего устава.</w:t>
      </w:r>
    </w:p>
    <w:p w:rsidR="004E782C" w:rsidRPr="00173442" w:rsidRDefault="004E782C" w:rsidP="004E782C">
      <w:pPr>
        <w:autoSpaceDE w:val="0"/>
        <w:autoSpaceDN w:val="0"/>
        <w:adjustRightInd w:val="0"/>
        <w:ind w:firstLine="720"/>
        <w:jc w:val="both"/>
        <w:outlineLvl w:val="1"/>
        <w:rPr>
          <w:szCs w:val="28"/>
        </w:rPr>
      </w:pPr>
      <w:r w:rsidRPr="00173442">
        <w:rPr>
          <w:szCs w:val="28"/>
        </w:rPr>
        <w:t>Вопрос о проекте плана финансово-хозяйственной деятельности Учреждения вносится в проект повестки дня заседания или заочного голосования наблюдательного совета по предложению директора Учреждения.</w:t>
      </w:r>
    </w:p>
    <w:p w:rsidR="004E782C" w:rsidRPr="00173442" w:rsidRDefault="004E782C" w:rsidP="004E782C">
      <w:pPr>
        <w:autoSpaceDE w:val="0"/>
        <w:autoSpaceDN w:val="0"/>
        <w:adjustRightInd w:val="0"/>
        <w:ind w:firstLine="720"/>
        <w:jc w:val="both"/>
        <w:outlineLvl w:val="1"/>
        <w:rPr>
          <w:szCs w:val="28"/>
        </w:rPr>
      </w:pPr>
      <w:r w:rsidRPr="00173442">
        <w:rPr>
          <w:szCs w:val="28"/>
        </w:rPr>
        <w:t xml:space="preserve">Вопросы проведения аудита годовой бухгалтерской отчетности Учреждения и утверждения аудиторской организации вносятся в проект повестки дня заседания или заочного голосования наблюдательного совета по предложению </w:t>
      </w:r>
      <w:r w:rsidR="00DB5554" w:rsidRPr="00173442">
        <w:rPr>
          <w:szCs w:val="28"/>
        </w:rPr>
        <w:t>у</w:t>
      </w:r>
      <w:r w:rsidRPr="00173442">
        <w:rPr>
          <w:szCs w:val="28"/>
        </w:rPr>
        <w:t>чредителя или директора Учреждения.</w:t>
      </w:r>
    </w:p>
    <w:p w:rsidR="004E782C" w:rsidRPr="00173442" w:rsidRDefault="004E782C" w:rsidP="004E782C">
      <w:pPr>
        <w:autoSpaceDE w:val="0"/>
        <w:autoSpaceDN w:val="0"/>
        <w:adjustRightInd w:val="0"/>
        <w:ind w:firstLine="720"/>
        <w:jc w:val="both"/>
        <w:outlineLvl w:val="1"/>
        <w:rPr>
          <w:szCs w:val="28"/>
        </w:rPr>
      </w:pPr>
      <w:r w:rsidRPr="00173442">
        <w:rPr>
          <w:szCs w:val="28"/>
        </w:rPr>
        <w:t>Вопросы об организации деятельности наблюдательного совета вносятся в проект повестки дня заседания или заочного голосования наблюдательного совета по предложению любого члена наблюдательного совета.</w:t>
      </w:r>
    </w:p>
    <w:p w:rsidR="004E782C" w:rsidRPr="00173442" w:rsidRDefault="004E782C" w:rsidP="004E782C">
      <w:pPr>
        <w:autoSpaceDE w:val="0"/>
        <w:autoSpaceDN w:val="0"/>
        <w:adjustRightInd w:val="0"/>
        <w:ind w:firstLine="720"/>
        <w:jc w:val="both"/>
        <w:outlineLvl w:val="1"/>
        <w:rPr>
          <w:szCs w:val="28"/>
        </w:rPr>
      </w:pPr>
      <w:r w:rsidRPr="00173442">
        <w:rPr>
          <w:szCs w:val="28"/>
        </w:rPr>
        <w:t>Проект повестки дня заседания или заочного голосования наблюдательного совета формируется председателем наблюдательного совета.</w:t>
      </w:r>
    </w:p>
    <w:p w:rsidR="004E782C" w:rsidRPr="00173442" w:rsidRDefault="00926431" w:rsidP="004E782C">
      <w:pPr>
        <w:autoSpaceDE w:val="0"/>
        <w:autoSpaceDN w:val="0"/>
        <w:adjustRightInd w:val="0"/>
        <w:ind w:firstLine="720"/>
        <w:jc w:val="both"/>
        <w:outlineLvl w:val="1"/>
        <w:rPr>
          <w:szCs w:val="28"/>
        </w:rPr>
      </w:pPr>
      <w:r w:rsidRPr="00173442">
        <w:rPr>
          <w:szCs w:val="28"/>
        </w:rPr>
        <w:t>4.23. </w:t>
      </w:r>
      <w:r w:rsidR="004E782C" w:rsidRPr="00173442">
        <w:rPr>
          <w:szCs w:val="28"/>
        </w:rPr>
        <w:t xml:space="preserve">При подготовке к проведению заседания наблюдательного совета проект повестки дня заседания наблюдательного совета рассылается членам наблюдательного совета с указанием времени и места проведения заседания и прилагаемыми материалами по каждому вопросу не позднее чем </w:t>
      </w:r>
      <w:r w:rsidRPr="00173442">
        <w:rPr>
          <w:szCs w:val="28"/>
        </w:rPr>
        <w:br/>
      </w:r>
      <w:r w:rsidR="004E782C" w:rsidRPr="00173442">
        <w:rPr>
          <w:szCs w:val="28"/>
        </w:rPr>
        <w:t>за 10 календарных дней до дня заседания наблюдательного совета.</w:t>
      </w:r>
    </w:p>
    <w:p w:rsidR="004E782C" w:rsidRPr="00173442" w:rsidRDefault="004E782C" w:rsidP="004E782C">
      <w:pPr>
        <w:autoSpaceDE w:val="0"/>
        <w:autoSpaceDN w:val="0"/>
        <w:adjustRightInd w:val="0"/>
        <w:ind w:firstLine="720"/>
        <w:jc w:val="both"/>
        <w:outlineLvl w:val="1"/>
        <w:rPr>
          <w:szCs w:val="28"/>
        </w:rPr>
      </w:pPr>
      <w:r w:rsidRPr="00173442">
        <w:rPr>
          <w:szCs w:val="28"/>
        </w:rPr>
        <w:t xml:space="preserve">В заседании наблюдательного совета участвуют члены наблюдательного совета и вправе участвовать директор Учреждения. Иные лица могут быть приглашены председателем наблюдательного совета </w:t>
      </w:r>
      <w:r w:rsidR="00926431" w:rsidRPr="00173442">
        <w:rPr>
          <w:szCs w:val="28"/>
        </w:rPr>
        <w:br/>
      </w:r>
      <w:r w:rsidRPr="00173442">
        <w:rPr>
          <w:szCs w:val="28"/>
        </w:rPr>
        <w:lastRenderedPageBreak/>
        <w:t xml:space="preserve">и вправе участвовать в заседании наблюдательного совета, если против </w:t>
      </w:r>
      <w:r w:rsidR="00926431" w:rsidRPr="00173442">
        <w:rPr>
          <w:szCs w:val="28"/>
        </w:rPr>
        <w:br/>
      </w:r>
      <w:r w:rsidRPr="00173442">
        <w:rPr>
          <w:szCs w:val="28"/>
        </w:rPr>
        <w:t>их присутствия не возражает более чем одна треть от общего числа членов наблюдательного совета.</w:t>
      </w:r>
    </w:p>
    <w:p w:rsidR="004E782C" w:rsidRPr="00173442" w:rsidRDefault="004E782C" w:rsidP="004E782C">
      <w:pPr>
        <w:autoSpaceDE w:val="0"/>
        <w:autoSpaceDN w:val="0"/>
        <w:adjustRightInd w:val="0"/>
        <w:ind w:firstLine="720"/>
        <w:jc w:val="both"/>
        <w:outlineLvl w:val="1"/>
        <w:rPr>
          <w:szCs w:val="28"/>
        </w:rPr>
      </w:pPr>
      <w:r w:rsidRPr="00173442">
        <w:rPr>
          <w:szCs w:val="28"/>
        </w:rPr>
        <w:t>Заседания наблюдательного совета проводится на основе саморегулирования. При необходимости наблюдательный совет может утвердить регламент подготовки и проведения заседаний наблюдательного совета.</w:t>
      </w:r>
    </w:p>
    <w:p w:rsidR="004E782C" w:rsidRPr="00173442" w:rsidRDefault="004E782C" w:rsidP="004E782C">
      <w:pPr>
        <w:autoSpaceDE w:val="0"/>
        <w:autoSpaceDN w:val="0"/>
        <w:adjustRightInd w:val="0"/>
        <w:ind w:firstLine="720"/>
        <w:jc w:val="both"/>
        <w:outlineLvl w:val="1"/>
        <w:rPr>
          <w:szCs w:val="28"/>
        </w:rPr>
      </w:pPr>
      <w:r w:rsidRPr="00173442">
        <w:rPr>
          <w:szCs w:val="28"/>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w:t>
      </w:r>
    </w:p>
    <w:p w:rsidR="004E782C" w:rsidRPr="00173442" w:rsidRDefault="004E782C" w:rsidP="004E782C">
      <w:pPr>
        <w:autoSpaceDE w:val="0"/>
        <w:autoSpaceDN w:val="0"/>
        <w:adjustRightInd w:val="0"/>
        <w:ind w:firstLine="720"/>
        <w:jc w:val="both"/>
        <w:outlineLvl w:val="1"/>
        <w:rPr>
          <w:szCs w:val="28"/>
        </w:rPr>
      </w:pPr>
      <w:r w:rsidRPr="00173442">
        <w:rPr>
          <w:szCs w:val="28"/>
        </w:rPr>
        <w:t>В случае отсутствия кворума заседание наблюдательного совета переносится на срок, определяемый председателем наблюдательного совета, но не более чем на 15 календарных дней.</w:t>
      </w:r>
    </w:p>
    <w:p w:rsidR="004E782C" w:rsidRPr="00173442" w:rsidRDefault="00926431" w:rsidP="004E782C">
      <w:pPr>
        <w:autoSpaceDE w:val="0"/>
        <w:autoSpaceDN w:val="0"/>
        <w:adjustRightInd w:val="0"/>
        <w:ind w:firstLine="720"/>
        <w:jc w:val="both"/>
        <w:outlineLvl w:val="1"/>
        <w:rPr>
          <w:szCs w:val="28"/>
        </w:rPr>
      </w:pPr>
      <w:r w:rsidRPr="00173442">
        <w:rPr>
          <w:szCs w:val="28"/>
        </w:rPr>
        <w:t>4.24. </w:t>
      </w:r>
      <w:r w:rsidR="004E782C" w:rsidRPr="00173442">
        <w:rPr>
          <w:szCs w:val="28"/>
        </w:rPr>
        <w:t>По итогам заседания наблюдательного совета оформляется протокол заседания наблюдательного совета, в котором фиксируются:</w:t>
      </w:r>
    </w:p>
    <w:p w:rsidR="004E782C" w:rsidRPr="00173442" w:rsidRDefault="00926431" w:rsidP="00926431">
      <w:pPr>
        <w:autoSpaceDE w:val="0"/>
        <w:autoSpaceDN w:val="0"/>
        <w:adjustRightInd w:val="0"/>
        <w:ind w:left="680"/>
        <w:jc w:val="both"/>
        <w:outlineLvl w:val="1"/>
        <w:rPr>
          <w:szCs w:val="28"/>
        </w:rPr>
      </w:pPr>
      <w:r w:rsidRPr="00173442">
        <w:rPr>
          <w:szCs w:val="28"/>
        </w:rPr>
        <w:t>1) </w:t>
      </w:r>
      <w:r w:rsidR="004E782C" w:rsidRPr="00173442">
        <w:rPr>
          <w:szCs w:val="28"/>
        </w:rPr>
        <w:t>полное наименование Учреждения;</w:t>
      </w:r>
    </w:p>
    <w:p w:rsidR="004E782C" w:rsidRPr="00173442" w:rsidRDefault="00926431" w:rsidP="00926431">
      <w:pPr>
        <w:autoSpaceDE w:val="0"/>
        <w:autoSpaceDN w:val="0"/>
        <w:adjustRightInd w:val="0"/>
        <w:ind w:firstLine="680"/>
        <w:jc w:val="both"/>
        <w:outlineLvl w:val="1"/>
        <w:rPr>
          <w:szCs w:val="28"/>
        </w:rPr>
      </w:pPr>
      <w:r w:rsidRPr="00173442">
        <w:rPr>
          <w:szCs w:val="28"/>
        </w:rPr>
        <w:t>2) </w:t>
      </w:r>
      <w:r w:rsidR="004E782C" w:rsidRPr="00173442">
        <w:rPr>
          <w:szCs w:val="28"/>
        </w:rPr>
        <w:t>фамилии, имена и отчества членов наблюдательного совета, участвовавших в заседании, членов наблюдательного совета, отсутствовавших в заседании, а также фамилии, имена и отчества приглашенных лиц;</w:t>
      </w:r>
    </w:p>
    <w:p w:rsidR="004E782C" w:rsidRPr="00173442" w:rsidRDefault="00926431" w:rsidP="00926431">
      <w:pPr>
        <w:autoSpaceDE w:val="0"/>
        <w:autoSpaceDN w:val="0"/>
        <w:adjustRightInd w:val="0"/>
        <w:ind w:left="680"/>
        <w:jc w:val="both"/>
        <w:outlineLvl w:val="1"/>
        <w:rPr>
          <w:szCs w:val="28"/>
        </w:rPr>
      </w:pPr>
      <w:r w:rsidRPr="00173442">
        <w:rPr>
          <w:szCs w:val="28"/>
        </w:rPr>
        <w:t>3) </w:t>
      </w:r>
      <w:r w:rsidR="004E782C" w:rsidRPr="00173442">
        <w:rPr>
          <w:szCs w:val="28"/>
        </w:rPr>
        <w:t>дата, время и место проведения заседания наблюдательного совета;</w:t>
      </w:r>
    </w:p>
    <w:p w:rsidR="004E782C" w:rsidRPr="00173442" w:rsidRDefault="00926431" w:rsidP="00926431">
      <w:pPr>
        <w:autoSpaceDE w:val="0"/>
        <w:autoSpaceDN w:val="0"/>
        <w:adjustRightInd w:val="0"/>
        <w:ind w:left="680"/>
        <w:jc w:val="both"/>
        <w:outlineLvl w:val="1"/>
        <w:rPr>
          <w:szCs w:val="28"/>
        </w:rPr>
      </w:pPr>
      <w:r w:rsidRPr="00173442">
        <w:rPr>
          <w:szCs w:val="28"/>
        </w:rPr>
        <w:t>4) </w:t>
      </w:r>
      <w:r w:rsidR="004E782C" w:rsidRPr="00173442">
        <w:rPr>
          <w:szCs w:val="28"/>
        </w:rPr>
        <w:t>утвержденная наблюдательным советом повестка дня его заседания;</w:t>
      </w:r>
    </w:p>
    <w:p w:rsidR="004E782C" w:rsidRPr="00173442" w:rsidRDefault="00926431" w:rsidP="00926431">
      <w:pPr>
        <w:autoSpaceDE w:val="0"/>
        <w:autoSpaceDN w:val="0"/>
        <w:adjustRightInd w:val="0"/>
        <w:ind w:firstLine="680"/>
        <w:jc w:val="both"/>
        <w:outlineLvl w:val="1"/>
        <w:rPr>
          <w:szCs w:val="28"/>
        </w:rPr>
      </w:pPr>
      <w:r w:rsidRPr="00173442">
        <w:rPr>
          <w:szCs w:val="28"/>
        </w:rPr>
        <w:t>5) </w:t>
      </w:r>
      <w:r w:rsidR="004E782C" w:rsidRPr="00173442">
        <w:rPr>
          <w:szCs w:val="28"/>
        </w:rPr>
        <w:t xml:space="preserve">содержание решения наблюдательного совета по каждому вопросу повестки дня с указанием числа проголосовавших «за», «против» </w:t>
      </w:r>
      <w:r w:rsidR="007656EC" w:rsidRPr="00173442">
        <w:rPr>
          <w:szCs w:val="28"/>
        </w:rPr>
        <w:br/>
      </w:r>
      <w:r w:rsidR="004E782C" w:rsidRPr="00173442">
        <w:rPr>
          <w:szCs w:val="28"/>
        </w:rPr>
        <w:t>и воздержавшихся при голосовании.</w:t>
      </w:r>
    </w:p>
    <w:p w:rsidR="004E782C" w:rsidRPr="00173442" w:rsidRDefault="00926431" w:rsidP="004E782C">
      <w:pPr>
        <w:autoSpaceDE w:val="0"/>
        <w:autoSpaceDN w:val="0"/>
        <w:adjustRightInd w:val="0"/>
        <w:ind w:firstLine="720"/>
        <w:jc w:val="both"/>
        <w:outlineLvl w:val="1"/>
        <w:rPr>
          <w:szCs w:val="28"/>
        </w:rPr>
      </w:pPr>
      <w:r w:rsidRPr="00173442">
        <w:rPr>
          <w:szCs w:val="28"/>
        </w:rPr>
        <w:t>4.25. </w:t>
      </w:r>
      <w:r w:rsidR="004E782C" w:rsidRPr="00173442">
        <w:rPr>
          <w:szCs w:val="28"/>
        </w:rPr>
        <w:t xml:space="preserve">При подготовке к проведению заочного голосования наблюдательного совета проект повестки дня заочного голосования наблюдательного совета рассылается членам наблюдательного совета </w:t>
      </w:r>
      <w:r w:rsidR="00E16C01" w:rsidRPr="00173442">
        <w:rPr>
          <w:szCs w:val="28"/>
        </w:rPr>
        <w:br/>
      </w:r>
      <w:r w:rsidR="004E782C" w:rsidRPr="00173442">
        <w:rPr>
          <w:szCs w:val="28"/>
        </w:rPr>
        <w:t xml:space="preserve">с уведомлением о порядке проведения заочного голосования, материалами </w:t>
      </w:r>
      <w:r w:rsidR="00E16C01" w:rsidRPr="00173442">
        <w:rPr>
          <w:szCs w:val="28"/>
        </w:rPr>
        <w:br/>
      </w:r>
      <w:r w:rsidR="004E782C" w:rsidRPr="00173442">
        <w:rPr>
          <w:szCs w:val="28"/>
        </w:rPr>
        <w:t>по каждому вопросу и бюллетенем для голосования по каждому вопросу повестки дня.</w:t>
      </w:r>
    </w:p>
    <w:p w:rsidR="004E782C" w:rsidRPr="00173442" w:rsidRDefault="004E782C" w:rsidP="004E782C">
      <w:pPr>
        <w:autoSpaceDE w:val="0"/>
        <w:autoSpaceDN w:val="0"/>
        <w:adjustRightInd w:val="0"/>
        <w:ind w:firstLine="720"/>
        <w:jc w:val="both"/>
        <w:outlineLvl w:val="1"/>
        <w:rPr>
          <w:szCs w:val="28"/>
        </w:rPr>
      </w:pPr>
      <w:r w:rsidRPr="00173442">
        <w:rPr>
          <w:szCs w:val="28"/>
        </w:rPr>
        <w:t>В уведомлении о порядке проведения заочного голосования указываются период проведения заочного голосования, дата окончания приема бюллетеней для голосования и почтовый адрес, по которому принимаются заполненные бюллетени для голосования.</w:t>
      </w:r>
    </w:p>
    <w:p w:rsidR="004E782C" w:rsidRPr="00173442" w:rsidRDefault="004E782C" w:rsidP="004E782C">
      <w:pPr>
        <w:autoSpaceDE w:val="0"/>
        <w:autoSpaceDN w:val="0"/>
        <w:adjustRightInd w:val="0"/>
        <w:ind w:firstLine="720"/>
        <w:jc w:val="both"/>
        <w:outlineLvl w:val="1"/>
        <w:rPr>
          <w:szCs w:val="28"/>
        </w:rPr>
      </w:pPr>
      <w:r w:rsidRPr="00173442">
        <w:rPr>
          <w:szCs w:val="28"/>
        </w:rPr>
        <w:t>Рассылка документов, указанных в абзаце первом настоящего пункта, осуществляется не позднее чем за 15 календарных дней до даты окончания приема бюллетеней для голосования.</w:t>
      </w:r>
    </w:p>
    <w:p w:rsidR="004E782C" w:rsidRPr="00173442" w:rsidRDefault="004E782C" w:rsidP="004E782C">
      <w:pPr>
        <w:autoSpaceDE w:val="0"/>
        <w:autoSpaceDN w:val="0"/>
        <w:adjustRightInd w:val="0"/>
        <w:ind w:firstLine="720"/>
        <w:jc w:val="both"/>
        <w:outlineLvl w:val="1"/>
        <w:rPr>
          <w:szCs w:val="28"/>
        </w:rPr>
      </w:pPr>
      <w:r w:rsidRPr="00173442">
        <w:rPr>
          <w:szCs w:val="28"/>
        </w:rPr>
        <w:t xml:space="preserve">В заочном голосовании наблюдательного совета участвуют только члены наблюдательного совета. Член наблюдательного совета считается принявшим участие в заочном голосовании наблюдательного совета, если </w:t>
      </w:r>
      <w:r w:rsidR="00E16C01" w:rsidRPr="00173442">
        <w:rPr>
          <w:szCs w:val="28"/>
        </w:rPr>
        <w:br/>
      </w:r>
      <w:r w:rsidRPr="00173442">
        <w:rPr>
          <w:szCs w:val="28"/>
        </w:rPr>
        <w:t xml:space="preserve">его бюллетень получен до даты окончания приема бюллетеней </w:t>
      </w:r>
      <w:r w:rsidR="007656EC" w:rsidRPr="00173442">
        <w:rPr>
          <w:szCs w:val="28"/>
        </w:rPr>
        <w:br/>
      </w:r>
      <w:r w:rsidRPr="00173442">
        <w:rPr>
          <w:szCs w:val="28"/>
        </w:rPr>
        <w:t>для голосования.</w:t>
      </w:r>
    </w:p>
    <w:p w:rsidR="004E782C" w:rsidRPr="00173442" w:rsidRDefault="004E782C" w:rsidP="004E782C">
      <w:pPr>
        <w:autoSpaceDE w:val="0"/>
        <w:autoSpaceDN w:val="0"/>
        <w:adjustRightInd w:val="0"/>
        <w:ind w:firstLine="720"/>
        <w:jc w:val="both"/>
        <w:outlineLvl w:val="1"/>
        <w:rPr>
          <w:szCs w:val="28"/>
        </w:rPr>
      </w:pPr>
      <w:r w:rsidRPr="00173442">
        <w:rPr>
          <w:szCs w:val="28"/>
        </w:rPr>
        <w:t xml:space="preserve">Заочное голосование наблюдательного совета является правомочным, если все члены наблюдательного совета извещены о проведении заочного </w:t>
      </w:r>
      <w:r w:rsidRPr="00173442">
        <w:rPr>
          <w:szCs w:val="28"/>
        </w:rPr>
        <w:lastRenderedPageBreak/>
        <w:t>голосования и в нем приняло участие более половины членов наблюдательного совета.</w:t>
      </w:r>
    </w:p>
    <w:p w:rsidR="004E782C" w:rsidRPr="00173442" w:rsidRDefault="004E782C" w:rsidP="004E782C">
      <w:pPr>
        <w:autoSpaceDE w:val="0"/>
        <w:autoSpaceDN w:val="0"/>
        <w:adjustRightInd w:val="0"/>
        <w:ind w:firstLine="720"/>
        <w:jc w:val="both"/>
        <w:outlineLvl w:val="1"/>
        <w:rPr>
          <w:szCs w:val="28"/>
        </w:rPr>
      </w:pPr>
      <w:r w:rsidRPr="00173442">
        <w:rPr>
          <w:szCs w:val="28"/>
        </w:rPr>
        <w:t>В случае отсутствия кворума период проведения заочного голосования продлевается на срок, определяемый председателем наблюдательного совета, о чем члены наблюдательного совета уведомляются дополнительно.</w:t>
      </w:r>
    </w:p>
    <w:p w:rsidR="004E782C" w:rsidRPr="00173442" w:rsidRDefault="004E782C" w:rsidP="004E782C">
      <w:pPr>
        <w:autoSpaceDE w:val="0"/>
        <w:autoSpaceDN w:val="0"/>
        <w:adjustRightInd w:val="0"/>
        <w:ind w:firstLine="720"/>
        <w:jc w:val="both"/>
        <w:outlineLvl w:val="1"/>
        <w:rPr>
          <w:szCs w:val="28"/>
        </w:rPr>
      </w:pPr>
      <w:r w:rsidRPr="00173442">
        <w:rPr>
          <w:szCs w:val="28"/>
        </w:rPr>
        <w:t xml:space="preserve">В день, следующий за днем окончания приема бюллетеней </w:t>
      </w:r>
      <w:r w:rsidR="007656EC" w:rsidRPr="00173442">
        <w:rPr>
          <w:szCs w:val="28"/>
        </w:rPr>
        <w:br/>
      </w:r>
      <w:r w:rsidRPr="00173442">
        <w:rPr>
          <w:szCs w:val="28"/>
        </w:rPr>
        <w:t>для голосования, председатель наблюдательного совета рассматривает поступившие бюллетени для голосования, подсчитывает голоса членов наблюдательного совета и организует оформление протокола заочного голосования.</w:t>
      </w:r>
    </w:p>
    <w:p w:rsidR="004E782C" w:rsidRPr="00173442" w:rsidRDefault="004E782C" w:rsidP="004E782C">
      <w:pPr>
        <w:autoSpaceDE w:val="0"/>
        <w:autoSpaceDN w:val="0"/>
        <w:adjustRightInd w:val="0"/>
        <w:ind w:firstLine="720"/>
        <w:jc w:val="both"/>
        <w:outlineLvl w:val="1"/>
        <w:rPr>
          <w:szCs w:val="28"/>
        </w:rPr>
      </w:pPr>
      <w:r w:rsidRPr="00173442">
        <w:rPr>
          <w:szCs w:val="28"/>
        </w:rPr>
        <w:t>При необходимости наблюдательный совет может утвердить регламент подготовки и проведения заочных голосований наблюдательного совета.</w:t>
      </w:r>
    </w:p>
    <w:p w:rsidR="004E782C" w:rsidRPr="00173442" w:rsidRDefault="00E16C01" w:rsidP="004E782C">
      <w:pPr>
        <w:autoSpaceDE w:val="0"/>
        <w:autoSpaceDN w:val="0"/>
        <w:adjustRightInd w:val="0"/>
        <w:ind w:firstLine="720"/>
        <w:jc w:val="both"/>
        <w:outlineLvl w:val="1"/>
        <w:rPr>
          <w:szCs w:val="28"/>
        </w:rPr>
      </w:pPr>
      <w:r w:rsidRPr="00173442">
        <w:rPr>
          <w:szCs w:val="28"/>
        </w:rPr>
        <w:t>4.26. </w:t>
      </w:r>
      <w:r w:rsidR="004E782C" w:rsidRPr="00173442">
        <w:rPr>
          <w:szCs w:val="28"/>
        </w:rPr>
        <w:t xml:space="preserve">По итогам заочного голосования наблюдательного совета оформляется протокол заочного голосования наблюдательного совета, </w:t>
      </w:r>
      <w:r w:rsidRPr="00173442">
        <w:rPr>
          <w:szCs w:val="28"/>
        </w:rPr>
        <w:br/>
      </w:r>
      <w:r w:rsidR="004E782C" w:rsidRPr="00173442">
        <w:rPr>
          <w:szCs w:val="28"/>
        </w:rPr>
        <w:t>в котором фиксируются:</w:t>
      </w:r>
    </w:p>
    <w:p w:rsidR="004E782C" w:rsidRPr="00173442" w:rsidRDefault="00E16C01" w:rsidP="00E16C01">
      <w:pPr>
        <w:autoSpaceDE w:val="0"/>
        <w:autoSpaceDN w:val="0"/>
        <w:adjustRightInd w:val="0"/>
        <w:ind w:left="680"/>
        <w:jc w:val="both"/>
        <w:outlineLvl w:val="1"/>
        <w:rPr>
          <w:szCs w:val="28"/>
        </w:rPr>
      </w:pPr>
      <w:r w:rsidRPr="00173442">
        <w:rPr>
          <w:szCs w:val="28"/>
        </w:rPr>
        <w:t>1) </w:t>
      </w:r>
      <w:r w:rsidR="004E782C" w:rsidRPr="00173442">
        <w:rPr>
          <w:szCs w:val="28"/>
        </w:rPr>
        <w:t>полное наименование Учреждения;</w:t>
      </w:r>
    </w:p>
    <w:p w:rsidR="004E782C" w:rsidRPr="00173442" w:rsidRDefault="00E16C01" w:rsidP="00E16C01">
      <w:pPr>
        <w:autoSpaceDE w:val="0"/>
        <w:autoSpaceDN w:val="0"/>
        <w:adjustRightInd w:val="0"/>
        <w:ind w:firstLine="680"/>
        <w:jc w:val="both"/>
        <w:outlineLvl w:val="1"/>
        <w:rPr>
          <w:szCs w:val="28"/>
        </w:rPr>
      </w:pPr>
      <w:r w:rsidRPr="00173442">
        <w:rPr>
          <w:szCs w:val="28"/>
        </w:rPr>
        <w:t>2) </w:t>
      </w:r>
      <w:r w:rsidR="004E782C" w:rsidRPr="00173442">
        <w:rPr>
          <w:szCs w:val="28"/>
        </w:rPr>
        <w:t>дата рассылки документов при подготовке к проведению заочного голосования, период проведения заочного голосования, дата окончания приема бюллетеней для голосования;</w:t>
      </w:r>
    </w:p>
    <w:p w:rsidR="004E782C" w:rsidRPr="00173442" w:rsidRDefault="00E16C01" w:rsidP="00E16C01">
      <w:pPr>
        <w:autoSpaceDE w:val="0"/>
        <w:autoSpaceDN w:val="0"/>
        <w:adjustRightInd w:val="0"/>
        <w:ind w:firstLine="680"/>
        <w:jc w:val="both"/>
        <w:outlineLvl w:val="1"/>
        <w:rPr>
          <w:szCs w:val="28"/>
        </w:rPr>
      </w:pPr>
      <w:r w:rsidRPr="00173442">
        <w:rPr>
          <w:szCs w:val="28"/>
        </w:rPr>
        <w:t>3) </w:t>
      </w:r>
      <w:r w:rsidR="004E782C" w:rsidRPr="00173442">
        <w:rPr>
          <w:szCs w:val="28"/>
        </w:rPr>
        <w:t xml:space="preserve">фамилии, имена и отчества членов наблюдательного совета, </w:t>
      </w:r>
      <w:r w:rsidR="00CA7D1E" w:rsidRPr="00173442">
        <w:rPr>
          <w:szCs w:val="28"/>
        </w:rPr>
        <w:br/>
      </w:r>
      <w:r w:rsidR="004E782C" w:rsidRPr="00173442">
        <w:rPr>
          <w:szCs w:val="28"/>
        </w:rPr>
        <w:t>от которых поступили заполненные бюллетени для голосования до даты окончания приема бюллетеней для голосования;</w:t>
      </w:r>
    </w:p>
    <w:p w:rsidR="004E782C" w:rsidRPr="00173442" w:rsidRDefault="00E16C01" w:rsidP="00E16C01">
      <w:pPr>
        <w:autoSpaceDE w:val="0"/>
        <w:autoSpaceDN w:val="0"/>
        <w:adjustRightInd w:val="0"/>
        <w:ind w:firstLine="680"/>
        <w:jc w:val="both"/>
        <w:outlineLvl w:val="1"/>
        <w:rPr>
          <w:szCs w:val="28"/>
        </w:rPr>
      </w:pPr>
      <w:r w:rsidRPr="00173442">
        <w:rPr>
          <w:szCs w:val="28"/>
        </w:rPr>
        <w:t>4) </w:t>
      </w:r>
      <w:r w:rsidR="004E782C" w:rsidRPr="00173442">
        <w:rPr>
          <w:szCs w:val="28"/>
        </w:rPr>
        <w:t>утвержденная наблюдательным советом повестка дня заочного голосования;</w:t>
      </w:r>
    </w:p>
    <w:p w:rsidR="004E782C" w:rsidRPr="00173442" w:rsidRDefault="00E16C01" w:rsidP="00E16C01">
      <w:pPr>
        <w:autoSpaceDE w:val="0"/>
        <w:autoSpaceDN w:val="0"/>
        <w:adjustRightInd w:val="0"/>
        <w:ind w:firstLine="680"/>
        <w:jc w:val="both"/>
        <w:outlineLvl w:val="1"/>
        <w:rPr>
          <w:szCs w:val="28"/>
        </w:rPr>
      </w:pPr>
      <w:r w:rsidRPr="00173442">
        <w:rPr>
          <w:szCs w:val="28"/>
        </w:rPr>
        <w:t>5) </w:t>
      </w:r>
      <w:r w:rsidR="004E782C" w:rsidRPr="00173442">
        <w:rPr>
          <w:szCs w:val="28"/>
        </w:rPr>
        <w:t>содержание решения наблюдательного совета по каждому вопросу повестки дня с указанием числа проголосовавших «за», «против», числа воздержавшихся при голосовании и числа бюллетеней, признанных недействительными.</w:t>
      </w:r>
    </w:p>
    <w:p w:rsidR="004E782C" w:rsidRPr="00173442" w:rsidRDefault="00E16C01" w:rsidP="004E782C">
      <w:pPr>
        <w:autoSpaceDE w:val="0"/>
        <w:autoSpaceDN w:val="0"/>
        <w:adjustRightInd w:val="0"/>
        <w:ind w:firstLine="720"/>
        <w:jc w:val="both"/>
        <w:outlineLvl w:val="1"/>
        <w:rPr>
          <w:szCs w:val="28"/>
        </w:rPr>
      </w:pPr>
      <w:r w:rsidRPr="00173442">
        <w:rPr>
          <w:szCs w:val="28"/>
        </w:rPr>
        <w:t>4.27. </w:t>
      </w:r>
      <w:r w:rsidR="004E782C" w:rsidRPr="00173442">
        <w:rPr>
          <w:szCs w:val="28"/>
        </w:rPr>
        <w:t>Протоколы заседаний и протоколы заочных голосований наблюдательного совета подписываются председателем наблюдательного совета и секретарем наблюдательного совета.</w:t>
      </w:r>
    </w:p>
    <w:p w:rsidR="004E782C" w:rsidRPr="00173442" w:rsidRDefault="004E782C" w:rsidP="004E782C">
      <w:pPr>
        <w:autoSpaceDE w:val="0"/>
        <w:autoSpaceDN w:val="0"/>
        <w:adjustRightInd w:val="0"/>
        <w:ind w:firstLine="720"/>
        <w:jc w:val="both"/>
        <w:outlineLvl w:val="1"/>
        <w:rPr>
          <w:szCs w:val="28"/>
        </w:rPr>
      </w:pPr>
      <w:r w:rsidRPr="00173442">
        <w:rPr>
          <w:szCs w:val="28"/>
        </w:rPr>
        <w:t>Протоколы заседаний, протоколы заочных голосований наблюдательного совета и иные документы к ним хранятся у председателя наблюдательного совета.</w:t>
      </w:r>
    </w:p>
    <w:p w:rsidR="004E782C" w:rsidRPr="00173442" w:rsidRDefault="004E782C" w:rsidP="004E782C">
      <w:pPr>
        <w:autoSpaceDE w:val="0"/>
        <w:autoSpaceDN w:val="0"/>
        <w:adjustRightInd w:val="0"/>
        <w:ind w:firstLine="720"/>
        <w:jc w:val="both"/>
        <w:outlineLvl w:val="1"/>
        <w:rPr>
          <w:szCs w:val="28"/>
        </w:rPr>
      </w:pPr>
      <w:r w:rsidRPr="00173442">
        <w:rPr>
          <w:szCs w:val="28"/>
        </w:rPr>
        <w:t xml:space="preserve">Копии протоколов заседаний наблюдательного совета, заверенные председателем наблюдательного совета, в течение 5 календарных дней со дня проведения заседания наблюдательного совета направляются Учредителю, </w:t>
      </w:r>
      <w:r w:rsidR="00E16C01" w:rsidRPr="00173442">
        <w:rPr>
          <w:szCs w:val="28"/>
        </w:rPr>
        <w:br/>
      </w:r>
      <w:r w:rsidRPr="00173442">
        <w:rPr>
          <w:szCs w:val="28"/>
        </w:rPr>
        <w:t xml:space="preserve">в министерство имущественных отношений Архангельской области </w:t>
      </w:r>
      <w:r w:rsidR="00E16C01" w:rsidRPr="00173442">
        <w:rPr>
          <w:szCs w:val="28"/>
        </w:rPr>
        <w:br/>
      </w:r>
      <w:r w:rsidRPr="00173442">
        <w:rPr>
          <w:szCs w:val="28"/>
        </w:rPr>
        <w:t>и директору Учреждения.</w:t>
      </w:r>
    </w:p>
    <w:p w:rsidR="004E782C" w:rsidRPr="00173442" w:rsidRDefault="004E782C" w:rsidP="004E782C">
      <w:pPr>
        <w:autoSpaceDE w:val="0"/>
        <w:autoSpaceDN w:val="0"/>
        <w:adjustRightInd w:val="0"/>
        <w:ind w:firstLine="720"/>
        <w:jc w:val="both"/>
        <w:outlineLvl w:val="1"/>
        <w:rPr>
          <w:szCs w:val="28"/>
        </w:rPr>
      </w:pPr>
      <w:r w:rsidRPr="00173442">
        <w:rPr>
          <w:szCs w:val="28"/>
        </w:rPr>
        <w:t>Копии протоколов заочных голосований наблюдательного совета, заверенные председателем наблюдательного совета, в течение 5 календарных дней со дня окончания приема бюллетеней для голосования направляются всем членам наблюдательного совета и директору Учреждения.</w:t>
      </w:r>
    </w:p>
    <w:p w:rsidR="004E782C" w:rsidRPr="00173442" w:rsidRDefault="00E16C01" w:rsidP="004E782C">
      <w:pPr>
        <w:shd w:val="clear" w:color="auto" w:fill="FFFFFF"/>
        <w:tabs>
          <w:tab w:val="left" w:pos="1080"/>
          <w:tab w:val="left" w:pos="1260"/>
        </w:tabs>
        <w:ind w:firstLine="720"/>
        <w:jc w:val="both"/>
        <w:rPr>
          <w:spacing w:val="1"/>
          <w:szCs w:val="28"/>
        </w:rPr>
      </w:pPr>
      <w:r w:rsidRPr="00173442">
        <w:rPr>
          <w:spacing w:val="1"/>
          <w:szCs w:val="28"/>
        </w:rPr>
        <w:t>4.28. </w:t>
      </w:r>
      <w:r w:rsidR="004E782C" w:rsidRPr="00173442">
        <w:rPr>
          <w:spacing w:val="1"/>
          <w:szCs w:val="28"/>
        </w:rPr>
        <w:t xml:space="preserve">Учреждение не вправе выплачивать членам наблюдательного совета вознаграждение за выполнение ими своих обязанностей, </w:t>
      </w:r>
      <w:r w:rsidRPr="00173442">
        <w:rPr>
          <w:spacing w:val="1"/>
          <w:szCs w:val="28"/>
        </w:rPr>
        <w:br/>
      </w:r>
      <w:r w:rsidR="004E782C" w:rsidRPr="00173442">
        <w:rPr>
          <w:spacing w:val="1"/>
          <w:szCs w:val="28"/>
        </w:rPr>
        <w:lastRenderedPageBreak/>
        <w:t>за исключением компенсации документально подтверждённых расходов, непосредственно связанных с участием в работе наблюдательного совета.</w:t>
      </w:r>
    </w:p>
    <w:p w:rsidR="00A64012" w:rsidRPr="00173442" w:rsidRDefault="00A64012" w:rsidP="004E782C">
      <w:pPr>
        <w:shd w:val="clear" w:color="auto" w:fill="FFFFFF"/>
        <w:tabs>
          <w:tab w:val="left" w:pos="1080"/>
          <w:tab w:val="left" w:pos="1260"/>
        </w:tabs>
        <w:ind w:firstLine="720"/>
        <w:jc w:val="both"/>
        <w:rPr>
          <w:spacing w:val="1"/>
          <w:szCs w:val="28"/>
        </w:rPr>
      </w:pPr>
    </w:p>
    <w:p w:rsidR="00A64012" w:rsidRPr="00173442" w:rsidRDefault="00A64012" w:rsidP="00A64012">
      <w:pPr>
        <w:shd w:val="clear" w:color="auto" w:fill="FFFFFF"/>
        <w:tabs>
          <w:tab w:val="left" w:pos="1080"/>
          <w:tab w:val="left" w:pos="1260"/>
        </w:tabs>
        <w:ind w:firstLine="720"/>
        <w:jc w:val="center"/>
        <w:rPr>
          <w:b/>
          <w:spacing w:val="1"/>
          <w:szCs w:val="28"/>
        </w:rPr>
      </w:pPr>
      <w:r w:rsidRPr="00173442">
        <w:rPr>
          <w:b/>
          <w:spacing w:val="1"/>
          <w:szCs w:val="28"/>
        </w:rPr>
        <w:t>В. Директор Учреждения</w:t>
      </w:r>
    </w:p>
    <w:p w:rsidR="00A64012" w:rsidRPr="00173442" w:rsidRDefault="00A64012" w:rsidP="00A64012">
      <w:pPr>
        <w:shd w:val="clear" w:color="auto" w:fill="FFFFFF"/>
        <w:tabs>
          <w:tab w:val="left" w:pos="1080"/>
          <w:tab w:val="left" w:pos="1260"/>
        </w:tabs>
        <w:ind w:firstLine="720"/>
        <w:jc w:val="center"/>
        <w:rPr>
          <w:b/>
          <w:spacing w:val="1"/>
          <w:szCs w:val="28"/>
        </w:rPr>
      </w:pPr>
    </w:p>
    <w:p w:rsidR="009F7513" w:rsidRPr="00173442" w:rsidRDefault="001E61C1" w:rsidP="009F7513">
      <w:pPr>
        <w:ind w:firstLine="720"/>
        <w:jc w:val="both"/>
        <w:rPr>
          <w:szCs w:val="28"/>
        </w:rPr>
      </w:pPr>
      <w:r w:rsidRPr="00173442">
        <w:rPr>
          <w:szCs w:val="28"/>
        </w:rPr>
        <w:t>4</w:t>
      </w:r>
      <w:r w:rsidR="00E145B6" w:rsidRPr="00173442">
        <w:rPr>
          <w:szCs w:val="28"/>
        </w:rPr>
        <w:t>.</w:t>
      </w:r>
      <w:r w:rsidR="002078EF" w:rsidRPr="00173442">
        <w:rPr>
          <w:szCs w:val="28"/>
        </w:rPr>
        <w:t>2</w:t>
      </w:r>
      <w:r w:rsidR="00DE6E93" w:rsidRPr="00173442">
        <w:rPr>
          <w:szCs w:val="28"/>
        </w:rPr>
        <w:t>9</w:t>
      </w:r>
      <w:r w:rsidR="00E145B6" w:rsidRPr="00173442">
        <w:rPr>
          <w:szCs w:val="28"/>
        </w:rPr>
        <w:t>.</w:t>
      </w:r>
      <w:bookmarkStart w:id="0" w:name="Par841"/>
      <w:bookmarkEnd w:id="0"/>
      <w:r w:rsidR="00EA1AAE" w:rsidRPr="00173442">
        <w:rPr>
          <w:szCs w:val="28"/>
        </w:rPr>
        <w:t> </w:t>
      </w:r>
      <w:r w:rsidR="009F7513" w:rsidRPr="00173442">
        <w:rPr>
          <w:szCs w:val="28"/>
        </w:rPr>
        <w:t>Директор назначается на должность на конкурсной основе. Учредитель заключает с директором трудовой договор, проект которого подлежит согласованию с министерством имущественных отношений Архангельской области.</w:t>
      </w:r>
    </w:p>
    <w:p w:rsidR="009F7513" w:rsidRPr="00173442" w:rsidRDefault="009F7513" w:rsidP="009F7513">
      <w:pPr>
        <w:ind w:firstLine="720"/>
        <w:jc w:val="both"/>
        <w:rPr>
          <w:szCs w:val="28"/>
        </w:rPr>
      </w:pPr>
      <w:r w:rsidRPr="00173442">
        <w:rPr>
          <w:szCs w:val="28"/>
        </w:rPr>
        <w:t>Директор назначается на должность на срок 3 года.</w:t>
      </w:r>
    </w:p>
    <w:p w:rsidR="00E145B6" w:rsidRPr="00173442" w:rsidRDefault="00E145B6" w:rsidP="009F7513">
      <w:pPr>
        <w:ind w:firstLine="709"/>
        <w:jc w:val="both"/>
        <w:rPr>
          <w:szCs w:val="28"/>
        </w:rPr>
      </w:pPr>
      <w:r w:rsidRPr="00173442">
        <w:rPr>
          <w:szCs w:val="28"/>
        </w:rPr>
        <w:t>Кан</w:t>
      </w:r>
      <w:r w:rsidR="000C7809" w:rsidRPr="00173442">
        <w:rPr>
          <w:szCs w:val="28"/>
        </w:rPr>
        <w:t>дидаты на должность директора</w:t>
      </w:r>
      <w:r w:rsidRPr="00173442">
        <w:rPr>
          <w:szCs w:val="28"/>
        </w:rPr>
        <w:t xml:space="preserve"> </w:t>
      </w:r>
      <w:r w:rsidR="002F0BD7" w:rsidRPr="00173442">
        <w:rPr>
          <w:szCs w:val="28"/>
        </w:rPr>
        <w:t>У</w:t>
      </w:r>
      <w:r w:rsidRPr="00173442">
        <w:rPr>
          <w:szCs w:val="28"/>
        </w:rPr>
        <w:t>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145B6" w:rsidRPr="00173442" w:rsidRDefault="00E145B6" w:rsidP="00AF0AFF">
      <w:pPr>
        <w:widowControl w:val="0"/>
        <w:autoSpaceDE w:val="0"/>
        <w:autoSpaceDN w:val="0"/>
        <w:adjustRightInd w:val="0"/>
        <w:ind w:firstLine="709"/>
        <w:jc w:val="both"/>
        <w:rPr>
          <w:szCs w:val="28"/>
        </w:rPr>
      </w:pPr>
      <w:r w:rsidRPr="00173442">
        <w:rPr>
          <w:szCs w:val="28"/>
        </w:rPr>
        <w:t>Запрещаетс</w:t>
      </w:r>
      <w:r w:rsidR="000C7809" w:rsidRPr="00173442">
        <w:rPr>
          <w:szCs w:val="28"/>
        </w:rPr>
        <w:t>я занятие должности директора</w:t>
      </w:r>
      <w:r w:rsidRPr="00173442">
        <w:rPr>
          <w:szCs w:val="28"/>
        </w:rPr>
        <w:t xml:space="preserve"> </w:t>
      </w:r>
      <w:r w:rsidR="002F0BD7" w:rsidRPr="00173442">
        <w:rPr>
          <w:szCs w:val="28"/>
        </w:rPr>
        <w:t>У</w:t>
      </w:r>
      <w:r w:rsidRPr="00173442">
        <w:rPr>
          <w:szCs w:val="28"/>
        </w:rPr>
        <w:t>чреждения лицами, которые не допускаются к педагогической деятельности по основаниям, установленным трудовым законодательством.</w:t>
      </w:r>
    </w:p>
    <w:p w:rsidR="00E145B6" w:rsidRPr="00173442" w:rsidRDefault="00E145B6" w:rsidP="00AF0AFF">
      <w:pPr>
        <w:ind w:firstLine="709"/>
        <w:jc w:val="both"/>
        <w:rPr>
          <w:szCs w:val="28"/>
        </w:rPr>
      </w:pPr>
      <w:r w:rsidRPr="00173442">
        <w:rPr>
          <w:szCs w:val="28"/>
        </w:rPr>
        <w:t>4.</w:t>
      </w:r>
      <w:r w:rsidR="00DE6E93" w:rsidRPr="00173442">
        <w:rPr>
          <w:szCs w:val="28"/>
        </w:rPr>
        <w:t>30</w:t>
      </w:r>
      <w:r w:rsidRPr="00173442">
        <w:rPr>
          <w:szCs w:val="28"/>
        </w:rPr>
        <w:t>.</w:t>
      </w:r>
      <w:r w:rsidR="00EA1AAE" w:rsidRPr="00173442">
        <w:rPr>
          <w:szCs w:val="28"/>
        </w:rPr>
        <w:t> </w:t>
      </w:r>
      <w:r w:rsidRPr="00173442">
        <w:rPr>
          <w:szCs w:val="28"/>
        </w:rPr>
        <w:t>Директор:</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1)</w:t>
      </w:r>
      <w:r w:rsidR="00EA1AAE" w:rsidRPr="00173442">
        <w:rPr>
          <w:rFonts w:ascii="Times New Roman" w:hAnsi="Times New Roman" w:cs="Times New Roman"/>
          <w:sz w:val="28"/>
          <w:szCs w:val="28"/>
        </w:rPr>
        <w:t> </w:t>
      </w:r>
      <w:r w:rsidRPr="00173442">
        <w:rPr>
          <w:rFonts w:ascii="Times New Roman" w:hAnsi="Times New Roman" w:cs="Times New Roman"/>
          <w:sz w:val="28"/>
          <w:szCs w:val="28"/>
        </w:rPr>
        <w:t>осуществл</w:t>
      </w:r>
      <w:r w:rsidR="002F0BD7" w:rsidRPr="00173442">
        <w:rPr>
          <w:rFonts w:ascii="Times New Roman" w:hAnsi="Times New Roman" w:cs="Times New Roman"/>
          <w:sz w:val="28"/>
          <w:szCs w:val="28"/>
        </w:rPr>
        <w:t>яет руководство деятельностью У</w:t>
      </w:r>
      <w:r w:rsidRPr="00173442">
        <w:rPr>
          <w:rFonts w:ascii="Times New Roman" w:hAnsi="Times New Roman" w:cs="Times New Roman"/>
          <w:sz w:val="28"/>
          <w:szCs w:val="28"/>
        </w:rPr>
        <w:t>чреждения;</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2)</w:t>
      </w:r>
      <w:r w:rsidR="00EA1AAE" w:rsidRPr="00173442">
        <w:rPr>
          <w:rFonts w:ascii="Times New Roman" w:hAnsi="Times New Roman" w:cs="Times New Roman"/>
          <w:sz w:val="28"/>
          <w:szCs w:val="28"/>
        </w:rPr>
        <w:t> </w:t>
      </w:r>
      <w:r w:rsidRPr="00173442">
        <w:rPr>
          <w:rFonts w:ascii="Times New Roman" w:hAnsi="Times New Roman" w:cs="Times New Roman"/>
          <w:sz w:val="28"/>
          <w:szCs w:val="28"/>
        </w:rPr>
        <w:t xml:space="preserve">представляет </w:t>
      </w:r>
      <w:r w:rsidR="00DB5554" w:rsidRPr="00173442">
        <w:rPr>
          <w:rFonts w:ascii="Times New Roman" w:hAnsi="Times New Roman" w:cs="Times New Roman"/>
          <w:sz w:val="28"/>
          <w:szCs w:val="28"/>
        </w:rPr>
        <w:t>У</w:t>
      </w:r>
      <w:r w:rsidRPr="00173442">
        <w:rPr>
          <w:rFonts w:ascii="Times New Roman" w:hAnsi="Times New Roman" w:cs="Times New Roman"/>
          <w:sz w:val="28"/>
          <w:szCs w:val="28"/>
        </w:rPr>
        <w:t>чреждение во взаимоотношениях с федеральными органами государственной власти, органами государственной власти Архангельской области, иными государственными органами Архангельской области, государственными органами иных субъектов Российской Федерации, органами местного самоуправления, должностными лицами, общественными объединениями, иными организациями и гражданами;</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3)</w:t>
      </w:r>
      <w:r w:rsidR="00EA1AAE" w:rsidRPr="00173442">
        <w:rPr>
          <w:rFonts w:ascii="Times New Roman" w:hAnsi="Times New Roman" w:cs="Times New Roman"/>
          <w:sz w:val="28"/>
          <w:szCs w:val="28"/>
        </w:rPr>
        <w:t> </w:t>
      </w:r>
      <w:r w:rsidRPr="00173442">
        <w:rPr>
          <w:rFonts w:ascii="Times New Roman" w:hAnsi="Times New Roman" w:cs="Times New Roman"/>
          <w:sz w:val="28"/>
          <w:szCs w:val="28"/>
        </w:rPr>
        <w:t xml:space="preserve">без доверенности выступает в гражданском обороте от имени </w:t>
      </w:r>
      <w:r w:rsidR="002F0BD7" w:rsidRPr="00173442">
        <w:rPr>
          <w:rFonts w:ascii="Times New Roman" w:hAnsi="Times New Roman" w:cs="Times New Roman"/>
          <w:sz w:val="28"/>
          <w:szCs w:val="28"/>
        </w:rPr>
        <w:t>У</w:t>
      </w:r>
      <w:r w:rsidRPr="00173442">
        <w:rPr>
          <w:rFonts w:ascii="Times New Roman" w:hAnsi="Times New Roman" w:cs="Times New Roman"/>
          <w:sz w:val="28"/>
          <w:szCs w:val="28"/>
        </w:rPr>
        <w:t>чреждения как юридического лица, в том числе подписывает договоры, доверенности, платежные и иные документы;</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4)</w:t>
      </w:r>
      <w:r w:rsidR="00EA1AAE" w:rsidRPr="00173442">
        <w:rPr>
          <w:rFonts w:ascii="Times New Roman" w:hAnsi="Times New Roman" w:cs="Times New Roman"/>
          <w:sz w:val="28"/>
          <w:szCs w:val="28"/>
        </w:rPr>
        <w:t> </w:t>
      </w:r>
      <w:r w:rsidRPr="00173442">
        <w:rPr>
          <w:rFonts w:ascii="Times New Roman" w:hAnsi="Times New Roman" w:cs="Times New Roman"/>
          <w:sz w:val="28"/>
          <w:szCs w:val="28"/>
        </w:rPr>
        <w:t xml:space="preserve">от имени </w:t>
      </w:r>
      <w:r w:rsidR="002F0BD7" w:rsidRPr="00173442">
        <w:rPr>
          <w:rFonts w:ascii="Times New Roman" w:hAnsi="Times New Roman" w:cs="Times New Roman"/>
          <w:sz w:val="28"/>
          <w:szCs w:val="28"/>
        </w:rPr>
        <w:t>У</w:t>
      </w:r>
      <w:r w:rsidRPr="00173442">
        <w:rPr>
          <w:rFonts w:ascii="Times New Roman" w:hAnsi="Times New Roman" w:cs="Times New Roman"/>
          <w:sz w:val="28"/>
          <w:szCs w:val="28"/>
        </w:rPr>
        <w:t>чреждения распоряжается:</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 xml:space="preserve">бюджетными средствами, предоставленными в качестве субсидий </w:t>
      </w:r>
      <w:r w:rsidR="00C86BD5" w:rsidRPr="00173442">
        <w:rPr>
          <w:rFonts w:ascii="Times New Roman" w:hAnsi="Times New Roman" w:cs="Times New Roman"/>
          <w:sz w:val="28"/>
          <w:szCs w:val="28"/>
        </w:rPr>
        <w:br/>
      </w:r>
      <w:r w:rsidRPr="00173442">
        <w:rPr>
          <w:rFonts w:ascii="Times New Roman" w:hAnsi="Times New Roman" w:cs="Times New Roman"/>
          <w:sz w:val="28"/>
          <w:szCs w:val="28"/>
        </w:rPr>
        <w:t>и бюджетных инвестиций, в соответствии с условиями их предоставления;</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денежными средствами, полученными от приносящей доходы деятельности;</w:t>
      </w:r>
    </w:p>
    <w:p w:rsidR="00E145B6" w:rsidRPr="00173442" w:rsidRDefault="00E145B6" w:rsidP="00AF0AFF">
      <w:pPr>
        <w:pStyle w:val="ConsPlusNormal"/>
        <w:widowControl/>
        <w:ind w:firstLine="709"/>
        <w:jc w:val="both"/>
        <w:rPr>
          <w:rFonts w:ascii="Times New Roman" w:hAnsi="Times New Roman" w:cs="Times New Roman"/>
          <w:sz w:val="28"/>
        </w:rPr>
      </w:pPr>
      <w:r w:rsidRPr="00173442">
        <w:rPr>
          <w:rFonts w:ascii="Times New Roman" w:hAnsi="Times New Roman" w:cs="Times New Roman"/>
          <w:sz w:val="28"/>
        </w:rPr>
        <w:t>5)</w:t>
      </w:r>
      <w:r w:rsidR="00EA1AAE" w:rsidRPr="00173442">
        <w:rPr>
          <w:rFonts w:ascii="Times New Roman" w:hAnsi="Times New Roman" w:cs="Times New Roman"/>
          <w:sz w:val="28"/>
        </w:rPr>
        <w:t> </w:t>
      </w:r>
      <w:r w:rsidRPr="00173442">
        <w:rPr>
          <w:rFonts w:ascii="Times New Roman" w:hAnsi="Times New Roman" w:cs="Times New Roman"/>
          <w:sz w:val="28"/>
        </w:rPr>
        <w:t xml:space="preserve">на основании заключения наблюдательного совета открывает счета </w:t>
      </w:r>
      <w:r w:rsidR="00C86BD5" w:rsidRPr="00173442">
        <w:rPr>
          <w:rFonts w:ascii="Times New Roman" w:hAnsi="Times New Roman" w:cs="Times New Roman"/>
          <w:sz w:val="28"/>
        </w:rPr>
        <w:br/>
      </w:r>
      <w:r w:rsidRPr="00173442">
        <w:rPr>
          <w:rFonts w:ascii="Times New Roman" w:hAnsi="Times New Roman" w:cs="Times New Roman"/>
          <w:sz w:val="28"/>
        </w:rPr>
        <w:t xml:space="preserve">в кредитных организациях либо на основании соглашения учредителя </w:t>
      </w:r>
      <w:r w:rsidR="00C86BD5" w:rsidRPr="00173442">
        <w:rPr>
          <w:rFonts w:ascii="Times New Roman" w:hAnsi="Times New Roman" w:cs="Times New Roman"/>
          <w:sz w:val="28"/>
        </w:rPr>
        <w:br/>
      </w:r>
      <w:r w:rsidRPr="00173442">
        <w:rPr>
          <w:rFonts w:ascii="Times New Roman" w:hAnsi="Times New Roman" w:cs="Times New Roman"/>
          <w:sz w:val="28"/>
        </w:rPr>
        <w:t>с органами Федерального казначейства открывает лицевые счета в органах Федерального казначейства по учету ассигнований, выделяемых из бюджета Архангельской области, и средств, полученных от приносящей доходы деятельности, в валюте Российской Федерации;</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6)</w:t>
      </w:r>
      <w:r w:rsidR="00EA1AAE" w:rsidRPr="00173442">
        <w:rPr>
          <w:rFonts w:ascii="Times New Roman" w:hAnsi="Times New Roman" w:cs="Times New Roman"/>
          <w:sz w:val="28"/>
          <w:szCs w:val="28"/>
        </w:rPr>
        <w:t> </w:t>
      </w:r>
      <w:r w:rsidRPr="00173442">
        <w:rPr>
          <w:rFonts w:ascii="Times New Roman" w:hAnsi="Times New Roman" w:cs="Times New Roman"/>
          <w:sz w:val="28"/>
          <w:szCs w:val="28"/>
        </w:rPr>
        <w:t xml:space="preserve">от имени </w:t>
      </w:r>
      <w:r w:rsidR="002F0BD7" w:rsidRPr="00173442">
        <w:rPr>
          <w:rFonts w:ascii="Times New Roman" w:hAnsi="Times New Roman" w:cs="Times New Roman"/>
          <w:sz w:val="28"/>
          <w:szCs w:val="28"/>
        </w:rPr>
        <w:t>У</w:t>
      </w:r>
      <w:r w:rsidRPr="00173442">
        <w:rPr>
          <w:rFonts w:ascii="Times New Roman" w:hAnsi="Times New Roman" w:cs="Times New Roman"/>
          <w:sz w:val="28"/>
          <w:szCs w:val="28"/>
        </w:rPr>
        <w:t>чреждения подписывает исковые заявления, заявления, жалобы и иные обращения, направляемые в суды, в том числе к мировым судьям, арбитражные и третейские суды;</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7)</w:t>
      </w:r>
      <w:r w:rsidR="00EA1AAE" w:rsidRPr="00173442">
        <w:rPr>
          <w:rFonts w:ascii="Times New Roman" w:hAnsi="Times New Roman" w:cs="Times New Roman"/>
          <w:sz w:val="28"/>
          <w:szCs w:val="28"/>
        </w:rPr>
        <w:t> </w:t>
      </w:r>
      <w:r w:rsidRPr="00173442">
        <w:rPr>
          <w:rFonts w:ascii="Times New Roman" w:hAnsi="Times New Roman" w:cs="Times New Roman"/>
          <w:sz w:val="28"/>
          <w:szCs w:val="28"/>
        </w:rPr>
        <w:t>представляет учредителю:</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lastRenderedPageBreak/>
        <w:t xml:space="preserve">предложения о внесении изменений в устав </w:t>
      </w:r>
      <w:r w:rsidR="002F0BD7" w:rsidRPr="00173442">
        <w:rPr>
          <w:rFonts w:ascii="Times New Roman" w:hAnsi="Times New Roman" w:cs="Times New Roman"/>
          <w:sz w:val="28"/>
          <w:szCs w:val="28"/>
        </w:rPr>
        <w:t>У</w:t>
      </w:r>
      <w:r w:rsidRPr="00173442">
        <w:rPr>
          <w:rFonts w:ascii="Times New Roman" w:hAnsi="Times New Roman" w:cs="Times New Roman"/>
          <w:sz w:val="28"/>
          <w:szCs w:val="28"/>
        </w:rPr>
        <w:t xml:space="preserve">чреждения – </w:t>
      </w:r>
      <w:r w:rsidR="00AB41C1" w:rsidRPr="00173442">
        <w:rPr>
          <w:rFonts w:ascii="Times New Roman" w:hAnsi="Times New Roman" w:cs="Times New Roman"/>
          <w:sz w:val="28"/>
          <w:szCs w:val="28"/>
        </w:rPr>
        <w:br/>
      </w:r>
      <w:r w:rsidRPr="00173442">
        <w:rPr>
          <w:rFonts w:ascii="Times New Roman" w:hAnsi="Times New Roman" w:cs="Times New Roman"/>
          <w:sz w:val="28"/>
          <w:szCs w:val="28"/>
        </w:rPr>
        <w:t>с рекомендациями наблюдательного совета;</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 xml:space="preserve">предложения об утверждении перечня особо ценного движимого имущества </w:t>
      </w:r>
      <w:r w:rsidR="002F0BD7" w:rsidRPr="00173442">
        <w:rPr>
          <w:rFonts w:ascii="Times New Roman" w:hAnsi="Times New Roman" w:cs="Times New Roman"/>
          <w:sz w:val="28"/>
          <w:szCs w:val="28"/>
        </w:rPr>
        <w:t>У</w:t>
      </w:r>
      <w:r w:rsidRPr="00173442">
        <w:rPr>
          <w:rFonts w:ascii="Times New Roman" w:hAnsi="Times New Roman" w:cs="Times New Roman"/>
          <w:sz w:val="28"/>
          <w:szCs w:val="28"/>
        </w:rPr>
        <w:t xml:space="preserve">чреждения, об отнесении имущества </w:t>
      </w:r>
      <w:r w:rsidR="00097B18" w:rsidRPr="00173442">
        <w:rPr>
          <w:rFonts w:ascii="Times New Roman" w:hAnsi="Times New Roman" w:cs="Times New Roman"/>
          <w:sz w:val="28"/>
          <w:szCs w:val="28"/>
        </w:rPr>
        <w:t>У</w:t>
      </w:r>
      <w:r w:rsidRPr="00173442">
        <w:rPr>
          <w:rFonts w:ascii="Times New Roman" w:hAnsi="Times New Roman" w:cs="Times New Roman"/>
          <w:sz w:val="28"/>
          <w:szCs w:val="28"/>
        </w:rPr>
        <w:t xml:space="preserve">чреждения к категории особо ценного движимого имущества и об исключении указанного имущества из категории особо ценного движимого имущества, если иное </w:t>
      </w:r>
      <w:r w:rsidR="00383D1A" w:rsidRPr="00173442">
        <w:rPr>
          <w:rFonts w:ascii="Times New Roman" w:hAnsi="Times New Roman" w:cs="Times New Roman"/>
          <w:sz w:val="28"/>
          <w:szCs w:val="28"/>
        </w:rPr>
        <w:br/>
      </w:r>
      <w:r w:rsidRPr="00173442">
        <w:rPr>
          <w:rFonts w:ascii="Times New Roman" w:hAnsi="Times New Roman" w:cs="Times New Roman"/>
          <w:sz w:val="28"/>
          <w:szCs w:val="28"/>
        </w:rPr>
        <w:t>не предусмотрено постановлением Правительства Архангельской области;</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 xml:space="preserve">предложения о создании и ликвидации филиалов </w:t>
      </w:r>
      <w:r w:rsidR="00097B18" w:rsidRPr="00173442">
        <w:rPr>
          <w:rFonts w:ascii="Times New Roman" w:hAnsi="Times New Roman" w:cs="Times New Roman"/>
          <w:sz w:val="28"/>
          <w:szCs w:val="28"/>
        </w:rPr>
        <w:t>У</w:t>
      </w:r>
      <w:r w:rsidRPr="00173442">
        <w:rPr>
          <w:rFonts w:ascii="Times New Roman" w:hAnsi="Times New Roman" w:cs="Times New Roman"/>
          <w:sz w:val="28"/>
          <w:szCs w:val="28"/>
        </w:rPr>
        <w:t xml:space="preserve">чреждения, </w:t>
      </w:r>
      <w:r w:rsidR="00C86BD5" w:rsidRPr="00173442">
        <w:rPr>
          <w:rFonts w:ascii="Times New Roman" w:hAnsi="Times New Roman" w:cs="Times New Roman"/>
          <w:sz w:val="28"/>
          <w:szCs w:val="28"/>
        </w:rPr>
        <w:br/>
      </w:r>
      <w:r w:rsidRPr="00173442">
        <w:rPr>
          <w:rFonts w:ascii="Times New Roman" w:hAnsi="Times New Roman" w:cs="Times New Roman"/>
          <w:sz w:val="28"/>
          <w:szCs w:val="28"/>
        </w:rPr>
        <w:t>об открытии и о закрытии его представительств – с рекомендациями наблюдательного совета;</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предложения о совершении сделок, в совершении которых имеется заинтересованность, если лица, заинтересованные в совершении соответствующей сделки, составляют в наблюдательном совете большинство;</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8)</w:t>
      </w:r>
      <w:r w:rsidR="00EA1AAE" w:rsidRPr="00173442">
        <w:rPr>
          <w:rFonts w:ascii="Times New Roman" w:hAnsi="Times New Roman" w:cs="Times New Roman"/>
          <w:sz w:val="28"/>
          <w:szCs w:val="28"/>
        </w:rPr>
        <w:t> </w:t>
      </w:r>
      <w:r w:rsidRPr="00173442">
        <w:rPr>
          <w:rFonts w:ascii="Times New Roman" w:hAnsi="Times New Roman" w:cs="Times New Roman"/>
          <w:sz w:val="28"/>
          <w:szCs w:val="28"/>
        </w:rPr>
        <w:t>представляет на рассмотрение наблюдательного совета предложения и проекты документов в соответствии с пунктом 4.17 настоящего устава;</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9)</w:t>
      </w:r>
      <w:r w:rsidR="00EA1AAE" w:rsidRPr="00173442">
        <w:rPr>
          <w:rFonts w:ascii="Times New Roman" w:hAnsi="Times New Roman" w:cs="Times New Roman"/>
          <w:sz w:val="28"/>
          <w:szCs w:val="28"/>
        </w:rPr>
        <w:t> </w:t>
      </w:r>
      <w:r w:rsidRPr="00173442">
        <w:rPr>
          <w:rFonts w:ascii="Times New Roman" w:hAnsi="Times New Roman" w:cs="Times New Roman"/>
          <w:sz w:val="28"/>
          <w:szCs w:val="28"/>
        </w:rPr>
        <w:t xml:space="preserve">в установленном порядке назначает на должность и освобождает </w:t>
      </w:r>
      <w:r w:rsidR="00AB41C1" w:rsidRPr="00173442">
        <w:rPr>
          <w:rFonts w:ascii="Times New Roman" w:hAnsi="Times New Roman" w:cs="Times New Roman"/>
          <w:sz w:val="28"/>
          <w:szCs w:val="28"/>
        </w:rPr>
        <w:br/>
      </w:r>
      <w:r w:rsidRPr="00173442">
        <w:rPr>
          <w:rFonts w:ascii="Times New Roman" w:hAnsi="Times New Roman" w:cs="Times New Roman"/>
          <w:sz w:val="28"/>
          <w:szCs w:val="28"/>
        </w:rPr>
        <w:t xml:space="preserve">от должности работников </w:t>
      </w:r>
      <w:r w:rsidR="00097B18" w:rsidRPr="00173442">
        <w:rPr>
          <w:rFonts w:ascii="Times New Roman" w:hAnsi="Times New Roman" w:cs="Times New Roman"/>
          <w:sz w:val="28"/>
          <w:szCs w:val="28"/>
        </w:rPr>
        <w:t>У</w:t>
      </w:r>
      <w:r w:rsidRPr="00173442">
        <w:rPr>
          <w:rFonts w:ascii="Times New Roman" w:hAnsi="Times New Roman" w:cs="Times New Roman"/>
          <w:sz w:val="28"/>
          <w:szCs w:val="28"/>
        </w:rPr>
        <w:t>чреждения;</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10)</w:t>
      </w:r>
      <w:r w:rsidR="00EA1AAE" w:rsidRPr="00173442">
        <w:rPr>
          <w:rFonts w:ascii="Times New Roman" w:hAnsi="Times New Roman" w:cs="Times New Roman"/>
          <w:sz w:val="28"/>
          <w:szCs w:val="28"/>
        </w:rPr>
        <w:t> </w:t>
      </w:r>
      <w:r w:rsidRPr="00173442">
        <w:rPr>
          <w:rFonts w:ascii="Times New Roman" w:hAnsi="Times New Roman" w:cs="Times New Roman"/>
          <w:sz w:val="28"/>
          <w:szCs w:val="28"/>
        </w:rPr>
        <w:t xml:space="preserve">решает в отношении назначаемых им работников </w:t>
      </w:r>
      <w:r w:rsidR="00097B18" w:rsidRPr="00173442">
        <w:rPr>
          <w:rFonts w:ascii="Times New Roman" w:hAnsi="Times New Roman" w:cs="Times New Roman"/>
          <w:sz w:val="28"/>
          <w:szCs w:val="28"/>
        </w:rPr>
        <w:t>У</w:t>
      </w:r>
      <w:r w:rsidRPr="00173442">
        <w:rPr>
          <w:rFonts w:ascii="Times New Roman" w:hAnsi="Times New Roman" w:cs="Times New Roman"/>
          <w:sz w:val="28"/>
          <w:szCs w:val="28"/>
        </w:rPr>
        <w:t xml:space="preserve">чреждения </w:t>
      </w:r>
      <w:r w:rsidR="00AB41C1" w:rsidRPr="00173442">
        <w:rPr>
          <w:rFonts w:ascii="Times New Roman" w:hAnsi="Times New Roman" w:cs="Times New Roman"/>
          <w:sz w:val="28"/>
          <w:szCs w:val="28"/>
        </w:rPr>
        <w:br/>
      </w:r>
      <w:r w:rsidRPr="00173442">
        <w:rPr>
          <w:rFonts w:ascii="Times New Roman" w:hAnsi="Times New Roman" w:cs="Times New Roman"/>
          <w:sz w:val="28"/>
          <w:szCs w:val="28"/>
        </w:rPr>
        <w:t xml:space="preserve">в соответствии с трудовым законодательством вопросы, связанные с работой в </w:t>
      </w:r>
      <w:r w:rsidR="00097B18" w:rsidRPr="00173442">
        <w:rPr>
          <w:rFonts w:ascii="Times New Roman" w:hAnsi="Times New Roman" w:cs="Times New Roman"/>
          <w:sz w:val="28"/>
          <w:szCs w:val="28"/>
        </w:rPr>
        <w:t>У</w:t>
      </w:r>
      <w:r w:rsidRPr="00173442">
        <w:rPr>
          <w:rFonts w:ascii="Times New Roman" w:hAnsi="Times New Roman" w:cs="Times New Roman"/>
          <w:sz w:val="28"/>
          <w:szCs w:val="28"/>
        </w:rPr>
        <w:t>чреждении, в том числе:</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 xml:space="preserve">заключает и прекращает трудовые договоры с работниками </w:t>
      </w:r>
      <w:r w:rsidR="00097B18" w:rsidRPr="00173442">
        <w:rPr>
          <w:rFonts w:ascii="Times New Roman" w:hAnsi="Times New Roman" w:cs="Times New Roman"/>
          <w:sz w:val="28"/>
          <w:szCs w:val="28"/>
        </w:rPr>
        <w:t>У</w:t>
      </w:r>
      <w:r w:rsidRPr="00173442">
        <w:rPr>
          <w:rFonts w:ascii="Times New Roman" w:hAnsi="Times New Roman" w:cs="Times New Roman"/>
          <w:sz w:val="28"/>
          <w:szCs w:val="28"/>
        </w:rPr>
        <w:t>чреждения;</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 xml:space="preserve">утверждает должностные инструкции работников </w:t>
      </w:r>
      <w:r w:rsidR="00097B18" w:rsidRPr="00173442">
        <w:rPr>
          <w:rFonts w:ascii="Times New Roman" w:hAnsi="Times New Roman" w:cs="Times New Roman"/>
          <w:sz w:val="28"/>
          <w:szCs w:val="28"/>
        </w:rPr>
        <w:t>У</w:t>
      </w:r>
      <w:r w:rsidRPr="00173442">
        <w:rPr>
          <w:rFonts w:ascii="Times New Roman" w:hAnsi="Times New Roman" w:cs="Times New Roman"/>
          <w:sz w:val="28"/>
          <w:szCs w:val="28"/>
        </w:rPr>
        <w:t>чреждения;</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 xml:space="preserve">применяет поощрения за труд, применяет и снимает дисциплинарные взыскания в отношении работников </w:t>
      </w:r>
      <w:r w:rsidR="00097B18" w:rsidRPr="00173442">
        <w:rPr>
          <w:rFonts w:ascii="Times New Roman" w:hAnsi="Times New Roman" w:cs="Times New Roman"/>
          <w:sz w:val="28"/>
          <w:szCs w:val="28"/>
        </w:rPr>
        <w:t>У</w:t>
      </w:r>
      <w:r w:rsidRPr="00173442">
        <w:rPr>
          <w:rFonts w:ascii="Times New Roman" w:hAnsi="Times New Roman" w:cs="Times New Roman"/>
          <w:sz w:val="28"/>
          <w:szCs w:val="28"/>
        </w:rPr>
        <w:t>чреждения;</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11)</w:t>
      </w:r>
      <w:r w:rsidR="00EA1AAE" w:rsidRPr="00173442">
        <w:rPr>
          <w:rFonts w:ascii="Times New Roman" w:hAnsi="Times New Roman" w:cs="Times New Roman"/>
          <w:sz w:val="28"/>
          <w:szCs w:val="28"/>
        </w:rPr>
        <w:t> </w:t>
      </w:r>
      <w:r w:rsidRPr="00173442">
        <w:rPr>
          <w:rFonts w:ascii="Times New Roman" w:hAnsi="Times New Roman" w:cs="Times New Roman"/>
          <w:sz w:val="28"/>
          <w:szCs w:val="28"/>
        </w:rPr>
        <w:t>утверждает:</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 xml:space="preserve">структуру </w:t>
      </w:r>
      <w:r w:rsidR="00097B18" w:rsidRPr="00173442">
        <w:rPr>
          <w:rFonts w:ascii="Times New Roman" w:hAnsi="Times New Roman" w:cs="Times New Roman"/>
          <w:sz w:val="28"/>
          <w:szCs w:val="28"/>
        </w:rPr>
        <w:t>У</w:t>
      </w:r>
      <w:r w:rsidRPr="00173442">
        <w:rPr>
          <w:rFonts w:ascii="Times New Roman" w:hAnsi="Times New Roman" w:cs="Times New Roman"/>
          <w:sz w:val="28"/>
          <w:szCs w:val="28"/>
        </w:rPr>
        <w:t>чреждения;</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 xml:space="preserve">штатное расписание </w:t>
      </w:r>
      <w:r w:rsidR="00097B18" w:rsidRPr="00173442">
        <w:rPr>
          <w:rFonts w:ascii="Times New Roman" w:hAnsi="Times New Roman" w:cs="Times New Roman"/>
          <w:sz w:val="28"/>
          <w:szCs w:val="28"/>
        </w:rPr>
        <w:t>У</w:t>
      </w:r>
      <w:r w:rsidRPr="00173442">
        <w:rPr>
          <w:rFonts w:ascii="Times New Roman" w:hAnsi="Times New Roman" w:cs="Times New Roman"/>
          <w:sz w:val="28"/>
          <w:szCs w:val="28"/>
        </w:rPr>
        <w:t>чреждения;</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 xml:space="preserve">положения о структурных подразделениях </w:t>
      </w:r>
      <w:r w:rsidR="00097B18" w:rsidRPr="00173442">
        <w:rPr>
          <w:rFonts w:ascii="Times New Roman" w:hAnsi="Times New Roman" w:cs="Times New Roman"/>
          <w:sz w:val="28"/>
          <w:szCs w:val="28"/>
        </w:rPr>
        <w:t>У</w:t>
      </w:r>
      <w:r w:rsidRPr="00173442">
        <w:rPr>
          <w:rFonts w:ascii="Times New Roman" w:hAnsi="Times New Roman" w:cs="Times New Roman"/>
          <w:sz w:val="28"/>
          <w:szCs w:val="28"/>
        </w:rPr>
        <w:t>чреждения;</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 xml:space="preserve">план финансово-хозяйственной деятельности </w:t>
      </w:r>
      <w:r w:rsidR="00097B18" w:rsidRPr="00173442">
        <w:rPr>
          <w:rFonts w:ascii="Times New Roman" w:hAnsi="Times New Roman" w:cs="Times New Roman"/>
          <w:sz w:val="28"/>
          <w:szCs w:val="28"/>
        </w:rPr>
        <w:t>У</w:t>
      </w:r>
      <w:r w:rsidRPr="00173442">
        <w:rPr>
          <w:rFonts w:ascii="Times New Roman" w:hAnsi="Times New Roman" w:cs="Times New Roman"/>
          <w:sz w:val="28"/>
          <w:szCs w:val="28"/>
        </w:rPr>
        <w:t xml:space="preserve">чреждения – </w:t>
      </w:r>
      <w:r w:rsidR="007656EC" w:rsidRPr="00173442">
        <w:rPr>
          <w:rFonts w:ascii="Times New Roman" w:hAnsi="Times New Roman" w:cs="Times New Roman"/>
          <w:sz w:val="28"/>
          <w:szCs w:val="28"/>
        </w:rPr>
        <w:t>н</w:t>
      </w:r>
      <w:r w:rsidRPr="00173442">
        <w:rPr>
          <w:rFonts w:ascii="Times New Roman" w:hAnsi="Times New Roman" w:cs="Times New Roman"/>
          <w:sz w:val="28"/>
          <w:szCs w:val="28"/>
        </w:rPr>
        <w:t>а основании заключения наблюдательного совета;</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12)</w:t>
      </w:r>
      <w:r w:rsidR="00EA1AAE" w:rsidRPr="00173442">
        <w:rPr>
          <w:rFonts w:ascii="Times New Roman" w:hAnsi="Times New Roman" w:cs="Times New Roman"/>
          <w:sz w:val="28"/>
          <w:szCs w:val="28"/>
        </w:rPr>
        <w:t> </w:t>
      </w:r>
      <w:r w:rsidRPr="00173442">
        <w:rPr>
          <w:rFonts w:ascii="Times New Roman" w:hAnsi="Times New Roman" w:cs="Times New Roman"/>
          <w:sz w:val="28"/>
          <w:szCs w:val="28"/>
        </w:rPr>
        <w:t xml:space="preserve">вносит учредителю предложения по финансовому обеспечению деятельности </w:t>
      </w:r>
      <w:r w:rsidR="00097B18" w:rsidRPr="00173442">
        <w:rPr>
          <w:rFonts w:ascii="Times New Roman" w:hAnsi="Times New Roman" w:cs="Times New Roman"/>
          <w:sz w:val="28"/>
          <w:szCs w:val="28"/>
        </w:rPr>
        <w:t>У</w:t>
      </w:r>
      <w:r w:rsidRPr="00173442">
        <w:rPr>
          <w:rFonts w:ascii="Times New Roman" w:hAnsi="Times New Roman" w:cs="Times New Roman"/>
          <w:sz w:val="28"/>
          <w:szCs w:val="28"/>
        </w:rPr>
        <w:t>чреждения в очередном финансовом году;</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13)</w:t>
      </w:r>
      <w:r w:rsidR="00EA1AAE" w:rsidRPr="00173442">
        <w:rPr>
          <w:rFonts w:ascii="Times New Roman" w:hAnsi="Times New Roman" w:cs="Times New Roman"/>
          <w:sz w:val="28"/>
          <w:szCs w:val="28"/>
        </w:rPr>
        <w:t> </w:t>
      </w:r>
      <w:r w:rsidRPr="00173442">
        <w:rPr>
          <w:rFonts w:ascii="Times New Roman" w:hAnsi="Times New Roman" w:cs="Times New Roman"/>
          <w:sz w:val="28"/>
          <w:szCs w:val="28"/>
        </w:rPr>
        <w:t xml:space="preserve">дает поручения и указания работникам </w:t>
      </w:r>
      <w:r w:rsidR="00097B18" w:rsidRPr="00173442">
        <w:rPr>
          <w:rFonts w:ascii="Times New Roman" w:hAnsi="Times New Roman" w:cs="Times New Roman"/>
          <w:sz w:val="28"/>
          <w:szCs w:val="28"/>
        </w:rPr>
        <w:t>У</w:t>
      </w:r>
      <w:r w:rsidRPr="00173442">
        <w:rPr>
          <w:rFonts w:ascii="Times New Roman" w:hAnsi="Times New Roman" w:cs="Times New Roman"/>
          <w:sz w:val="28"/>
          <w:szCs w:val="28"/>
        </w:rPr>
        <w:t>чреждения;</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14)</w:t>
      </w:r>
      <w:r w:rsidR="00EA1AAE" w:rsidRPr="00173442">
        <w:rPr>
          <w:rFonts w:ascii="Times New Roman" w:hAnsi="Times New Roman" w:cs="Times New Roman"/>
          <w:sz w:val="28"/>
          <w:szCs w:val="28"/>
        </w:rPr>
        <w:t> </w:t>
      </w:r>
      <w:r w:rsidRPr="00173442">
        <w:rPr>
          <w:rFonts w:ascii="Times New Roman" w:hAnsi="Times New Roman" w:cs="Times New Roman"/>
          <w:sz w:val="28"/>
          <w:szCs w:val="28"/>
        </w:rPr>
        <w:t>п</w:t>
      </w:r>
      <w:r w:rsidR="00097B18" w:rsidRPr="00173442">
        <w:rPr>
          <w:rFonts w:ascii="Times New Roman" w:hAnsi="Times New Roman" w:cs="Times New Roman"/>
          <w:sz w:val="28"/>
          <w:szCs w:val="28"/>
        </w:rPr>
        <w:t>одписывает служебные документы У</w:t>
      </w:r>
      <w:r w:rsidRPr="00173442">
        <w:rPr>
          <w:rFonts w:ascii="Times New Roman" w:hAnsi="Times New Roman" w:cs="Times New Roman"/>
          <w:sz w:val="28"/>
          <w:szCs w:val="28"/>
        </w:rPr>
        <w:t xml:space="preserve">чреждения, визирует служебные документы, поступившие в </w:t>
      </w:r>
      <w:r w:rsidR="00097B18" w:rsidRPr="00173442">
        <w:rPr>
          <w:rFonts w:ascii="Times New Roman" w:hAnsi="Times New Roman" w:cs="Times New Roman"/>
          <w:sz w:val="28"/>
          <w:szCs w:val="28"/>
        </w:rPr>
        <w:t>У</w:t>
      </w:r>
      <w:r w:rsidRPr="00173442">
        <w:rPr>
          <w:rFonts w:ascii="Times New Roman" w:hAnsi="Times New Roman" w:cs="Times New Roman"/>
          <w:sz w:val="28"/>
          <w:szCs w:val="28"/>
        </w:rPr>
        <w:t>чреждение;</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15)</w:t>
      </w:r>
      <w:r w:rsidR="00EA1AAE" w:rsidRPr="00173442">
        <w:rPr>
          <w:rFonts w:ascii="Times New Roman" w:hAnsi="Times New Roman" w:cs="Times New Roman"/>
          <w:sz w:val="28"/>
          <w:szCs w:val="28"/>
        </w:rPr>
        <w:t> </w:t>
      </w:r>
      <w:r w:rsidRPr="00173442">
        <w:rPr>
          <w:rFonts w:ascii="Times New Roman" w:hAnsi="Times New Roman" w:cs="Times New Roman"/>
          <w:sz w:val="28"/>
          <w:szCs w:val="28"/>
        </w:rPr>
        <w:t xml:space="preserve">осуществляет контроль за исполнением работниками </w:t>
      </w:r>
      <w:r w:rsidR="00097B18" w:rsidRPr="00173442">
        <w:rPr>
          <w:rFonts w:ascii="Times New Roman" w:hAnsi="Times New Roman" w:cs="Times New Roman"/>
          <w:sz w:val="28"/>
          <w:szCs w:val="28"/>
        </w:rPr>
        <w:t>У</w:t>
      </w:r>
      <w:r w:rsidRPr="00173442">
        <w:rPr>
          <w:rFonts w:ascii="Times New Roman" w:hAnsi="Times New Roman" w:cs="Times New Roman"/>
          <w:sz w:val="28"/>
          <w:szCs w:val="28"/>
        </w:rPr>
        <w:t>чреждения их должностных обязанностей, а также собственных поручений и указаний;</w:t>
      </w:r>
    </w:p>
    <w:p w:rsidR="00E145B6" w:rsidRPr="00173442" w:rsidRDefault="00E145B6" w:rsidP="00AF0AFF">
      <w:pPr>
        <w:pStyle w:val="ConsPlusNormal"/>
        <w:widowControl/>
        <w:ind w:firstLine="709"/>
        <w:jc w:val="both"/>
        <w:rPr>
          <w:rFonts w:ascii="Times New Roman" w:hAnsi="Times New Roman" w:cs="Times New Roman"/>
          <w:sz w:val="28"/>
          <w:szCs w:val="28"/>
        </w:rPr>
      </w:pPr>
      <w:r w:rsidRPr="00173442">
        <w:rPr>
          <w:rFonts w:ascii="Times New Roman" w:hAnsi="Times New Roman" w:cs="Times New Roman"/>
          <w:sz w:val="28"/>
          <w:szCs w:val="28"/>
        </w:rPr>
        <w:t>16)</w:t>
      </w:r>
      <w:r w:rsidR="00EA1AAE" w:rsidRPr="00173442">
        <w:rPr>
          <w:rFonts w:ascii="Times New Roman" w:hAnsi="Times New Roman" w:cs="Times New Roman"/>
          <w:sz w:val="28"/>
          <w:szCs w:val="28"/>
        </w:rPr>
        <w:t> </w:t>
      </w:r>
      <w:r w:rsidRPr="00173442">
        <w:rPr>
          <w:rFonts w:ascii="Times New Roman" w:hAnsi="Times New Roman" w:cs="Times New Roman"/>
          <w:sz w:val="28"/>
          <w:szCs w:val="28"/>
        </w:rPr>
        <w:t xml:space="preserve">осуществляет иные полномочия в целях организации деятельности </w:t>
      </w:r>
      <w:r w:rsidR="00097B18" w:rsidRPr="00173442">
        <w:rPr>
          <w:rFonts w:ascii="Times New Roman" w:hAnsi="Times New Roman" w:cs="Times New Roman"/>
          <w:sz w:val="28"/>
          <w:szCs w:val="28"/>
        </w:rPr>
        <w:t>У</w:t>
      </w:r>
      <w:r w:rsidRPr="00173442">
        <w:rPr>
          <w:rFonts w:ascii="Times New Roman" w:hAnsi="Times New Roman" w:cs="Times New Roman"/>
          <w:sz w:val="28"/>
          <w:szCs w:val="28"/>
        </w:rPr>
        <w:t>чреждения, за исключением полномочий, отнесенных к компетенции учредителя и наблюдательного совета.</w:t>
      </w:r>
    </w:p>
    <w:p w:rsidR="00E145B6" w:rsidRPr="00173442" w:rsidRDefault="00DE6E93" w:rsidP="00AF0AFF">
      <w:pPr>
        <w:ind w:firstLine="709"/>
        <w:jc w:val="both"/>
        <w:rPr>
          <w:szCs w:val="28"/>
        </w:rPr>
      </w:pPr>
      <w:r w:rsidRPr="00173442">
        <w:rPr>
          <w:szCs w:val="28"/>
        </w:rPr>
        <w:t>4.31</w:t>
      </w:r>
      <w:r w:rsidR="00E145B6" w:rsidRPr="00173442">
        <w:rPr>
          <w:szCs w:val="28"/>
        </w:rPr>
        <w:t>.</w:t>
      </w:r>
      <w:r w:rsidR="00EA1AAE" w:rsidRPr="00173442">
        <w:rPr>
          <w:szCs w:val="28"/>
        </w:rPr>
        <w:t> </w:t>
      </w:r>
      <w:r w:rsidR="00E145B6" w:rsidRPr="00173442">
        <w:rPr>
          <w:szCs w:val="28"/>
        </w:rPr>
        <w:t xml:space="preserve">Директор издает приказы по вопросам организации деятельности </w:t>
      </w:r>
      <w:r w:rsidR="00097B18" w:rsidRPr="00173442">
        <w:rPr>
          <w:szCs w:val="28"/>
        </w:rPr>
        <w:t>У</w:t>
      </w:r>
      <w:r w:rsidR="00E145B6" w:rsidRPr="00173442">
        <w:rPr>
          <w:szCs w:val="28"/>
        </w:rPr>
        <w:t>чреждения.</w:t>
      </w:r>
    </w:p>
    <w:p w:rsidR="00E145B6" w:rsidRPr="00173442" w:rsidRDefault="00E145B6" w:rsidP="00AF0AFF">
      <w:pPr>
        <w:ind w:firstLine="709"/>
        <w:jc w:val="both"/>
        <w:rPr>
          <w:szCs w:val="28"/>
        </w:rPr>
      </w:pPr>
      <w:r w:rsidRPr="00173442">
        <w:rPr>
          <w:szCs w:val="28"/>
        </w:rPr>
        <w:t>4.</w:t>
      </w:r>
      <w:r w:rsidR="00DE6E93" w:rsidRPr="00173442">
        <w:rPr>
          <w:szCs w:val="28"/>
        </w:rPr>
        <w:t>32</w:t>
      </w:r>
      <w:r w:rsidRPr="00173442">
        <w:rPr>
          <w:szCs w:val="28"/>
        </w:rPr>
        <w:t>.</w:t>
      </w:r>
      <w:r w:rsidR="00EA1AAE" w:rsidRPr="00173442">
        <w:rPr>
          <w:szCs w:val="28"/>
        </w:rPr>
        <w:t> </w:t>
      </w:r>
      <w:r w:rsidRPr="00173442">
        <w:rPr>
          <w:szCs w:val="28"/>
        </w:rPr>
        <w:t>Директор несет персональную ответственность за:</w:t>
      </w:r>
    </w:p>
    <w:p w:rsidR="00E145B6" w:rsidRPr="00173442" w:rsidRDefault="00E145B6" w:rsidP="00AF0AFF">
      <w:pPr>
        <w:ind w:firstLine="709"/>
        <w:jc w:val="both"/>
        <w:rPr>
          <w:szCs w:val="28"/>
        </w:rPr>
      </w:pPr>
      <w:r w:rsidRPr="00173442">
        <w:rPr>
          <w:szCs w:val="28"/>
        </w:rPr>
        <w:lastRenderedPageBreak/>
        <w:t>нецелевое использование бюджетных средств, иное нарушение бюджетного законодательства Российской Федерации;</w:t>
      </w:r>
    </w:p>
    <w:p w:rsidR="00E145B6" w:rsidRPr="00173442" w:rsidRDefault="00E145B6" w:rsidP="00AF0AFF">
      <w:pPr>
        <w:ind w:firstLine="709"/>
        <w:jc w:val="both"/>
        <w:rPr>
          <w:szCs w:val="28"/>
        </w:rPr>
      </w:pPr>
      <w:r w:rsidRPr="00173442">
        <w:rPr>
          <w:szCs w:val="28"/>
        </w:rPr>
        <w:t xml:space="preserve">неэффективное или нецелевое использование имущества </w:t>
      </w:r>
      <w:r w:rsidR="00097B18" w:rsidRPr="00173442">
        <w:rPr>
          <w:szCs w:val="28"/>
        </w:rPr>
        <w:t>У</w:t>
      </w:r>
      <w:r w:rsidRPr="00173442">
        <w:rPr>
          <w:szCs w:val="28"/>
        </w:rPr>
        <w:t>чреждения, иное нарушение порядка владения, пользования и распоряжения им;</w:t>
      </w:r>
    </w:p>
    <w:p w:rsidR="00E145B6" w:rsidRPr="00173442" w:rsidRDefault="00E145B6" w:rsidP="00AF0AFF">
      <w:pPr>
        <w:ind w:firstLine="709"/>
        <w:jc w:val="both"/>
        <w:rPr>
          <w:szCs w:val="28"/>
        </w:rPr>
      </w:pPr>
      <w:r w:rsidRPr="00173442">
        <w:rPr>
          <w:szCs w:val="28"/>
        </w:rPr>
        <w:t xml:space="preserve">ненадлежащее функционирование </w:t>
      </w:r>
      <w:r w:rsidR="00097B18" w:rsidRPr="00173442">
        <w:rPr>
          <w:szCs w:val="28"/>
        </w:rPr>
        <w:t>У</w:t>
      </w:r>
      <w:r w:rsidRPr="00173442">
        <w:rPr>
          <w:szCs w:val="28"/>
        </w:rPr>
        <w:t xml:space="preserve">чреждения, в том числе неисполнение обязанностей учреждения и невыполнение государственного задания </w:t>
      </w:r>
      <w:r w:rsidR="00097B18" w:rsidRPr="00173442">
        <w:rPr>
          <w:szCs w:val="28"/>
        </w:rPr>
        <w:t>У</w:t>
      </w:r>
      <w:r w:rsidRPr="00173442">
        <w:rPr>
          <w:szCs w:val="28"/>
        </w:rPr>
        <w:t>чреждения;</w:t>
      </w:r>
    </w:p>
    <w:p w:rsidR="00E145B6" w:rsidRPr="00173442" w:rsidRDefault="00E145B6" w:rsidP="00AF0AFF">
      <w:pPr>
        <w:ind w:firstLine="709"/>
        <w:jc w:val="both"/>
        <w:rPr>
          <w:szCs w:val="28"/>
        </w:rPr>
      </w:pPr>
      <w:r w:rsidRPr="00173442">
        <w:rPr>
          <w:szCs w:val="28"/>
        </w:rPr>
        <w:t>неправомерность данных директором поручений и указаний.</w:t>
      </w:r>
    </w:p>
    <w:p w:rsidR="00B86D6A" w:rsidRPr="00173442" w:rsidRDefault="00DE6E93" w:rsidP="00B86D6A">
      <w:pPr>
        <w:ind w:firstLine="709"/>
        <w:jc w:val="both"/>
        <w:rPr>
          <w:b/>
          <w:szCs w:val="28"/>
        </w:rPr>
      </w:pPr>
      <w:r w:rsidRPr="00173442">
        <w:rPr>
          <w:szCs w:val="28"/>
        </w:rPr>
        <w:t>4.33</w:t>
      </w:r>
      <w:r w:rsidR="00E145B6" w:rsidRPr="00173442">
        <w:rPr>
          <w:szCs w:val="28"/>
        </w:rPr>
        <w:t>.</w:t>
      </w:r>
      <w:r w:rsidR="00EA1AAE" w:rsidRPr="00173442">
        <w:rPr>
          <w:szCs w:val="28"/>
        </w:rPr>
        <w:t> </w:t>
      </w:r>
      <w:r w:rsidR="00B237C0" w:rsidRPr="00173442">
        <w:rPr>
          <w:bCs/>
          <w:szCs w:val="28"/>
        </w:rPr>
        <w:t xml:space="preserve">Директор имеет </w:t>
      </w:r>
      <w:r w:rsidR="00AD0177" w:rsidRPr="00173442">
        <w:rPr>
          <w:bCs/>
          <w:szCs w:val="28"/>
        </w:rPr>
        <w:t>трех</w:t>
      </w:r>
      <w:r w:rsidR="00B237C0" w:rsidRPr="00173442">
        <w:rPr>
          <w:bCs/>
          <w:szCs w:val="28"/>
        </w:rPr>
        <w:t xml:space="preserve"> </w:t>
      </w:r>
      <w:r w:rsidR="00B86D6A" w:rsidRPr="00173442">
        <w:rPr>
          <w:bCs/>
          <w:szCs w:val="28"/>
        </w:rPr>
        <w:t>заместителей.</w:t>
      </w:r>
      <w:r w:rsidR="00B86D6A" w:rsidRPr="00173442">
        <w:rPr>
          <w:b/>
          <w:szCs w:val="28"/>
        </w:rPr>
        <w:t xml:space="preserve"> </w:t>
      </w:r>
    </w:p>
    <w:p w:rsidR="00E145B6" w:rsidRPr="00173442" w:rsidRDefault="00B86D6A" w:rsidP="00B86D6A">
      <w:pPr>
        <w:ind w:firstLine="709"/>
        <w:jc w:val="both"/>
        <w:rPr>
          <w:szCs w:val="28"/>
        </w:rPr>
      </w:pPr>
      <w:r w:rsidRPr="00173442">
        <w:rPr>
          <w:szCs w:val="28"/>
        </w:rPr>
        <w:t>Заместители директора исполняют поручения директора и осуществляют иные полномочия в соответствии</w:t>
      </w:r>
      <w:r w:rsidR="00E16C01" w:rsidRPr="00173442">
        <w:rPr>
          <w:szCs w:val="28"/>
        </w:rPr>
        <w:t xml:space="preserve"> </w:t>
      </w:r>
      <w:r w:rsidRPr="00173442">
        <w:rPr>
          <w:szCs w:val="28"/>
        </w:rPr>
        <w:t>с должностными обязанностями</w:t>
      </w:r>
      <w:r w:rsidR="00DE6E93" w:rsidRPr="00173442">
        <w:rPr>
          <w:szCs w:val="28"/>
        </w:rPr>
        <w:t>.</w:t>
      </w:r>
    </w:p>
    <w:p w:rsidR="00E145B6" w:rsidRPr="00173442" w:rsidRDefault="00E145B6" w:rsidP="00AF0AFF">
      <w:pPr>
        <w:ind w:firstLine="709"/>
        <w:jc w:val="both"/>
        <w:rPr>
          <w:szCs w:val="28"/>
        </w:rPr>
      </w:pPr>
      <w:r w:rsidRPr="00173442">
        <w:rPr>
          <w:szCs w:val="28"/>
        </w:rPr>
        <w:t xml:space="preserve">В случае отсутствия директора (временная нетрудоспособность, служебная командировка и т.п.) или прекращения трудового договора с ним его полномочия временно осуществляет один из заместителей директора </w:t>
      </w:r>
      <w:r w:rsidR="00383D1A" w:rsidRPr="00173442">
        <w:rPr>
          <w:szCs w:val="28"/>
        </w:rPr>
        <w:br/>
      </w:r>
      <w:r w:rsidRPr="00173442">
        <w:rPr>
          <w:szCs w:val="28"/>
        </w:rPr>
        <w:t xml:space="preserve">или иной работник </w:t>
      </w:r>
      <w:r w:rsidR="00097B18" w:rsidRPr="00173442">
        <w:rPr>
          <w:szCs w:val="28"/>
        </w:rPr>
        <w:t>У</w:t>
      </w:r>
      <w:r w:rsidRPr="00173442">
        <w:rPr>
          <w:szCs w:val="28"/>
        </w:rPr>
        <w:t xml:space="preserve">чреждения в соответствии с должностной инструкцией </w:t>
      </w:r>
      <w:r w:rsidR="00383D1A" w:rsidRPr="00173442">
        <w:rPr>
          <w:szCs w:val="28"/>
        </w:rPr>
        <w:br/>
      </w:r>
      <w:r w:rsidRPr="00173442">
        <w:rPr>
          <w:szCs w:val="28"/>
        </w:rPr>
        <w:t>и письменным распоряжением учредителя.</w:t>
      </w:r>
    </w:p>
    <w:p w:rsidR="00DC6EB6" w:rsidRPr="00173442" w:rsidRDefault="00DC6EB6" w:rsidP="00AF0AFF">
      <w:pPr>
        <w:ind w:firstLine="709"/>
        <w:jc w:val="both"/>
        <w:rPr>
          <w:szCs w:val="28"/>
        </w:rPr>
      </w:pPr>
    </w:p>
    <w:p w:rsidR="00DC6EB6" w:rsidRPr="00173442" w:rsidRDefault="00DC6EB6" w:rsidP="00DC6EB6">
      <w:pPr>
        <w:ind w:firstLine="709"/>
        <w:jc w:val="center"/>
        <w:rPr>
          <w:b/>
          <w:szCs w:val="28"/>
        </w:rPr>
      </w:pPr>
      <w:r w:rsidRPr="00173442">
        <w:rPr>
          <w:b/>
          <w:szCs w:val="28"/>
        </w:rPr>
        <w:t xml:space="preserve">Г. Общее собрание </w:t>
      </w:r>
      <w:r w:rsidR="00E16C01" w:rsidRPr="00173442">
        <w:rPr>
          <w:b/>
          <w:szCs w:val="28"/>
        </w:rPr>
        <w:t xml:space="preserve">(конференция) </w:t>
      </w:r>
      <w:r w:rsidRPr="00173442">
        <w:rPr>
          <w:b/>
          <w:szCs w:val="28"/>
        </w:rPr>
        <w:t>работников и обучающихся Учреждения</w:t>
      </w:r>
    </w:p>
    <w:p w:rsidR="00E16C01" w:rsidRPr="00173442" w:rsidRDefault="00E16C01" w:rsidP="00DC6EB6">
      <w:pPr>
        <w:ind w:firstLine="709"/>
        <w:jc w:val="center"/>
        <w:rPr>
          <w:b/>
          <w:szCs w:val="28"/>
        </w:rPr>
      </w:pPr>
    </w:p>
    <w:p w:rsidR="00E145B6" w:rsidRPr="00173442" w:rsidRDefault="00E145B6" w:rsidP="00AF0AFF">
      <w:pPr>
        <w:pStyle w:val="a6"/>
        <w:spacing w:after="0"/>
        <w:ind w:firstLine="709"/>
        <w:jc w:val="both"/>
        <w:rPr>
          <w:b/>
          <w:bCs/>
          <w:i/>
          <w:szCs w:val="28"/>
        </w:rPr>
      </w:pPr>
      <w:r w:rsidRPr="00173442">
        <w:rPr>
          <w:bCs/>
          <w:szCs w:val="28"/>
        </w:rPr>
        <w:t>4.</w:t>
      </w:r>
      <w:r w:rsidR="00DE6E93" w:rsidRPr="00173442">
        <w:rPr>
          <w:bCs/>
          <w:szCs w:val="28"/>
        </w:rPr>
        <w:t>34</w:t>
      </w:r>
      <w:r w:rsidRPr="00173442">
        <w:rPr>
          <w:bCs/>
          <w:szCs w:val="28"/>
        </w:rPr>
        <w:t>.</w:t>
      </w:r>
      <w:r w:rsidR="00EA1AAE" w:rsidRPr="00173442">
        <w:rPr>
          <w:bCs/>
          <w:szCs w:val="28"/>
        </w:rPr>
        <w:t> </w:t>
      </w:r>
      <w:r w:rsidRPr="00173442">
        <w:rPr>
          <w:bCs/>
          <w:szCs w:val="28"/>
        </w:rPr>
        <w:t xml:space="preserve">Общее собрание </w:t>
      </w:r>
      <w:r w:rsidR="00CA7D1E" w:rsidRPr="00173442">
        <w:rPr>
          <w:bCs/>
          <w:szCs w:val="28"/>
        </w:rPr>
        <w:t xml:space="preserve">(конференция) работников и обучающихся Учреждения (далее – общее собрание) </w:t>
      </w:r>
      <w:r w:rsidRPr="00173442">
        <w:rPr>
          <w:bCs/>
          <w:szCs w:val="28"/>
        </w:rPr>
        <w:t>является коллегиальным органом управления и проводится для</w:t>
      </w:r>
      <w:r w:rsidR="009F7513" w:rsidRPr="00173442">
        <w:rPr>
          <w:bCs/>
          <w:szCs w:val="28"/>
        </w:rPr>
        <w:t xml:space="preserve"> принятия устава, изменений к нему, а также </w:t>
      </w:r>
      <w:r w:rsidR="00173442" w:rsidRPr="00173442">
        <w:rPr>
          <w:bCs/>
          <w:szCs w:val="28"/>
        </w:rPr>
        <w:br/>
      </w:r>
      <w:r w:rsidR="009F7513" w:rsidRPr="00173442">
        <w:rPr>
          <w:bCs/>
          <w:szCs w:val="28"/>
        </w:rPr>
        <w:t>для рассмотрения иных вопросов</w:t>
      </w:r>
      <w:r w:rsidRPr="00173442">
        <w:rPr>
          <w:bCs/>
        </w:rPr>
        <w:t>, не отнесенных к компетенции наблюдательного совета, директора</w:t>
      </w:r>
      <w:r w:rsidR="009F7513" w:rsidRPr="00173442">
        <w:rPr>
          <w:bCs/>
        </w:rPr>
        <w:t xml:space="preserve">, </w:t>
      </w:r>
      <w:r w:rsidR="002078EF" w:rsidRPr="00173442">
        <w:rPr>
          <w:bCs/>
        </w:rPr>
        <w:t>с</w:t>
      </w:r>
      <w:r w:rsidR="009F7513" w:rsidRPr="00173442">
        <w:rPr>
          <w:bCs/>
        </w:rPr>
        <w:t xml:space="preserve">овета </w:t>
      </w:r>
      <w:r w:rsidR="00097B18" w:rsidRPr="00173442">
        <w:rPr>
          <w:bCs/>
        </w:rPr>
        <w:t>У</w:t>
      </w:r>
      <w:r w:rsidR="009F7513" w:rsidRPr="00173442">
        <w:rPr>
          <w:bCs/>
        </w:rPr>
        <w:t xml:space="preserve">чреждения, </w:t>
      </w:r>
      <w:r w:rsidR="00097B18" w:rsidRPr="00173442">
        <w:rPr>
          <w:bCs/>
        </w:rPr>
        <w:t>п</w:t>
      </w:r>
      <w:r w:rsidR="009F7513" w:rsidRPr="00173442">
        <w:rPr>
          <w:bCs/>
        </w:rPr>
        <w:t>едагогического совета</w:t>
      </w:r>
      <w:r w:rsidRPr="00173442">
        <w:rPr>
          <w:bCs/>
          <w:szCs w:val="28"/>
        </w:rPr>
        <w:t>.</w:t>
      </w:r>
      <w:r w:rsidRPr="00173442">
        <w:rPr>
          <w:b/>
          <w:bCs/>
          <w:szCs w:val="28"/>
        </w:rPr>
        <w:t xml:space="preserve"> </w:t>
      </w:r>
    </w:p>
    <w:p w:rsidR="00E145B6" w:rsidRPr="00173442" w:rsidRDefault="00E145B6" w:rsidP="00AF0AFF">
      <w:pPr>
        <w:shd w:val="clear" w:color="auto" w:fill="FFFFFF"/>
        <w:tabs>
          <w:tab w:val="left" w:pos="1094"/>
          <w:tab w:val="left" w:pos="9498"/>
        </w:tabs>
        <w:ind w:right="1" w:firstLine="709"/>
        <w:jc w:val="both"/>
        <w:outlineLvl w:val="0"/>
        <w:rPr>
          <w:spacing w:val="-7"/>
          <w:szCs w:val="28"/>
        </w:rPr>
      </w:pPr>
      <w:r w:rsidRPr="00173442">
        <w:rPr>
          <w:spacing w:val="-2"/>
          <w:szCs w:val="28"/>
        </w:rPr>
        <w:t>Общее собрание созывается не реже одного раза в учебный год</w:t>
      </w:r>
      <w:r w:rsidRPr="00173442">
        <w:rPr>
          <w:szCs w:val="28"/>
        </w:rPr>
        <w:t>.</w:t>
      </w:r>
    </w:p>
    <w:p w:rsidR="00E145B6" w:rsidRPr="00173442" w:rsidRDefault="00E145B6" w:rsidP="00AF0AFF">
      <w:pPr>
        <w:shd w:val="clear" w:color="auto" w:fill="FFFFFF"/>
        <w:tabs>
          <w:tab w:val="left" w:pos="1094"/>
          <w:tab w:val="left" w:pos="9498"/>
        </w:tabs>
        <w:ind w:right="1" w:firstLine="709"/>
        <w:jc w:val="both"/>
        <w:rPr>
          <w:szCs w:val="28"/>
        </w:rPr>
      </w:pPr>
      <w:r w:rsidRPr="00173442">
        <w:rPr>
          <w:szCs w:val="28"/>
        </w:rPr>
        <w:t xml:space="preserve">Общее собрание правомочно принимать решения, если в его работе участвует не менее половины списочного состава работников </w:t>
      </w:r>
      <w:r w:rsidR="00097B18" w:rsidRPr="00173442">
        <w:rPr>
          <w:szCs w:val="28"/>
        </w:rPr>
        <w:t>У</w:t>
      </w:r>
      <w:r w:rsidRPr="00173442">
        <w:rPr>
          <w:szCs w:val="28"/>
        </w:rPr>
        <w:t>чреждения.</w:t>
      </w:r>
    </w:p>
    <w:p w:rsidR="00E145B6" w:rsidRPr="00173442" w:rsidRDefault="00E145B6" w:rsidP="00AF0AFF">
      <w:pPr>
        <w:shd w:val="clear" w:color="auto" w:fill="FFFFFF"/>
        <w:tabs>
          <w:tab w:val="left" w:pos="1234"/>
          <w:tab w:val="left" w:pos="9498"/>
        </w:tabs>
        <w:ind w:right="1" w:firstLine="709"/>
        <w:jc w:val="both"/>
        <w:outlineLvl w:val="0"/>
        <w:rPr>
          <w:szCs w:val="28"/>
        </w:rPr>
      </w:pPr>
      <w:r w:rsidRPr="00173442">
        <w:rPr>
          <w:szCs w:val="28"/>
        </w:rPr>
        <w:t>Общее собрание принимает решение открытым голосованием простым большинством голосов от числа присутствующих.</w:t>
      </w:r>
    </w:p>
    <w:p w:rsidR="00E145B6" w:rsidRPr="00173442" w:rsidRDefault="00E145B6" w:rsidP="00AF0AFF">
      <w:pPr>
        <w:shd w:val="clear" w:color="auto" w:fill="FFFFFF"/>
        <w:tabs>
          <w:tab w:val="left" w:pos="1157"/>
          <w:tab w:val="left" w:pos="9498"/>
        </w:tabs>
        <w:ind w:right="1" w:firstLine="709"/>
        <w:jc w:val="both"/>
        <w:rPr>
          <w:bCs/>
          <w:szCs w:val="28"/>
        </w:rPr>
      </w:pPr>
      <w:r w:rsidRPr="00173442">
        <w:rPr>
          <w:bCs/>
          <w:szCs w:val="28"/>
        </w:rPr>
        <w:t>Общее собрание</w:t>
      </w:r>
      <w:r w:rsidRPr="00173442">
        <w:rPr>
          <w:bCs/>
          <w:spacing w:val="-1"/>
          <w:szCs w:val="28"/>
        </w:rPr>
        <w:t xml:space="preserve"> рассматривает вопросы, выносимые на его обсуждение </w:t>
      </w:r>
      <w:r w:rsidRPr="00173442">
        <w:rPr>
          <w:bCs/>
          <w:szCs w:val="28"/>
        </w:rPr>
        <w:t xml:space="preserve">директором или советом </w:t>
      </w:r>
      <w:r w:rsidR="00097B18" w:rsidRPr="00173442">
        <w:rPr>
          <w:szCs w:val="28"/>
        </w:rPr>
        <w:t>У</w:t>
      </w:r>
      <w:r w:rsidRPr="00173442">
        <w:rPr>
          <w:bCs/>
          <w:szCs w:val="28"/>
        </w:rPr>
        <w:t>чреждения.</w:t>
      </w:r>
    </w:p>
    <w:p w:rsidR="00DC6EB6" w:rsidRPr="00173442" w:rsidRDefault="00DC6EB6" w:rsidP="00AF0AFF">
      <w:pPr>
        <w:shd w:val="clear" w:color="auto" w:fill="FFFFFF"/>
        <w:tabs>
          <w:tab w:val="left" w:pos="1157"/>
          <w:tab w:val="left" w:pos="9498"/>
        </w:tabs>
        <w:ind w:right="1" w:firstLine="709"/>
        <w:jc w:val="both"/>
        <w:rPr>
          <w:bCs/>
          <w:szCs w:val="28"/>
        </w:rPr>
      </w:pPr>
    </w:p>
    <w:p w:rsidR="00DC6EB6" w:rsidRPr="00173442" w:rsidRDefault="00DC6EB6" w:rsidP="00DC6EB6">
      <w:pPr>
        <w:shd w:val="clear" w:color="auto" w:fill="FFFFFF"/>
        <w:tabs>
          <w:tab w:val="left" w:pos="1157"/>
          <w:tab w:val="left" w:pos="9498"/>
        </w:tabs>
        <w:ind w:right="1" w:firstLine="709"/>
        <w:jc w:val="center"/>
        <w:rPr>
          <w:b/>
          <w:bCs/>
          <w:szCs w:val="28"/>
        </w:rPr>
      </w:pPr>
      <w:r w:rsidRPr="00173442">
        <w:rPr>
          <w:b/>
          <w:bCs/>
          <w:szCs w:val="28"/>
        </w:rPr>
        <w:t>Д. Совет Учреждения</w:t>
      </w:r>
    </w:p>
    <w:p w:rsidR="00DC6EB6" w:rsidRPr="00173442" w:rsidRDefault="00DC6EB6" w:rsidP="00DC6EB6">
      <w:pPr>
        <w:shd w:val="clear" w:color="auto" w:fill="FFFFFF"/>
        <w:tabs>
          <w:tab w:val="left" w:pos="1157"/>
          <w:tab w:val="left" w:pos="9498"/>
        </w:tabs>
        <w:ind w:right="1" w:firstLine="709"/>
        <w:jc w:val="center"/>
        <w:rPr>
          <w:b/>
          <w:bCs/>
          <w:szCs w:val="28"/>
        </w:rPr>
      </w:pPr>
    </w:p>
    <w:p w:rsidR="00013716" w:rsidRPr="00173442" w:rsidRDefault="00E145B6" w:rsidP="00DB5554">
      <w:pPr>
        <w:pStyle w:val="a6"/>
        <w:spacing w:after="0"/>
        <w:ind w:firstLine="709"/>
        <w:jc w:val="both"/>
        <w:rPr>
          <w:szCs w:val="28"/>
        </w:rPr>
      </w:pPr>
      <w:r w:rsidRPr="00173442">
        <w:rPr>
          <w:szCs w:val="28"/>
        </w:rPr>
        <w:t>4.</w:t>
      </w:r>
      <w:r w:rsidR="00DE6E93" w:rsidRPr="00173442">
        <w:rPr>
          <w:szCs w:val="28"/>
        </w:rPr>
        <w:t>35</w:t>
      </w:r>
      <w:r w:rsidRPr="00173442">
        <w:rPr>
          <w:szCs w:val="28"/>
        </w:rPr>
        <w:t>.</w:t>
      </w:r>
      <w:r w:rsidR="00EA1AAE" w:rsidRPr="00173442">
        <w:rPr>
          <w:szCs w:val="20"/>
        </w:rPr>
        <w:t> </w:t>
      </w:r>
      <w:r w:rsidRPr="00173442">
        <w:rPr>
          <w:szCs w:val="20"/>
        </w:rPr>
        <w:t xml:space="preserve">Совет </w:t>
      </w:r>
      <w:r w:rsidR="00E16C01" w:rsidRPr="00173442">
        <w:rPr>
          <w:szCs w:val="20"/>
        </w:rPr>
        <w:t>У</w:t>
      </w:r>
      <w:r w:rsidRPr="00173442">
        <w:rPr>
          <w:szCs w:val="20"/>
        </w:rPr>
        <w:t>чреждения</w:t>
      </w:r>
      <w:r w:rsidR="00013716" w:rsidRPr="00173442">
        <w:rPr>
          <w:szCs w:val="28"/>
        </w:rPr>
        <w:t xml:space="preserve"> создается с целью развития коллегиальных, демократических форм управления деятельности Учреждения, объединения усилий коллектива по реализации основных профессиональных образовательных программ среднего профессионального, обеспечения эффективного и качественного функционирования Учреждения.</w:t>
      </w:r>
    </w:p>
    <w:p w:rsidR="00013716" w:rsidRPr="00173442" w:rsidRDefault="00013716" w:rsidP="00013716">
      <w:pPr>
        <w:shd w:val="clear" w:color="auto" w:fill="FFFFFF"/>
        <w:tabs>
          <w:tab w:val="left" w:pos="1157"/>
          <w:tab w:val="left" w:pos="9498"/>
        </w:tabs>
        <w:ind w:firstLine="720"/>
        <w:jc w:val="both"/>
        <w:rPr>
          <w:szCs w:val="28"/>
        </w:rPr>
      </w:pPr>
      <w:r w:rsidRPr="00173442">
        <w:rPr>
          <w:szCs w:val="28"/>
        </w:rPr>
        <w:t xml:space="preserve">Решения </w:t>
      </w:r>
      <w:r w:rsidR="00097B18" w:rsidRPr="00173442">
        <w:rPr>
          <w:szCs w:val="28"/>
        </w:rPr>
        <w:t>с</w:t>
      </w:r>
      <w:r w:rsidRPr="00173442">
        <w:rPr>
          <w:szCs w:val="28"/>
        </w:rPr>
        <w:t>овета Учреждения, принятые в пределах его полномочий обязательны для всех членов коллектива Учреждения.</w:t>
      </w:r>
    </w:p>
    <w:p w:rsidR="00013716" w:rsidRPr="00173442" w:rsidRDefault="00013716" w:rsidP="00013716">
      <w:pPr>
        <w:shd w:val="clear" w:color="auto" w:fill="FFFFFF"/>
        <w:tabs>
          <w:tab w:val="left" w:pos="1157"/>
          <w:tab w:val="left" w:pos="9498"/>
        </w:tabs>
        <w:ind w:firstLine="720"/>
        <w:jc w:val="both"/>
        <w:rPr>
          <w:szCs w:val="28"/>
        </w:rPr>
      </w:pPr>
      <w:r w:rsidRPr="00173442">
        <w:rPr>
          <w:szCs w:val="28"/>
        </w:rPr>
        <w:lastRenderedPageBreak/>
        <w:t xml:space="preserve">Совет Учреждения несет ответственность перед коллективом </w:t>
      </w:r>
      <w:r w:rsidR="00E16C01" w:rsidRPr="00173442">
        <w:rPr>
          <w:szCs w:val="28"/>
        </w:rPr>
        <w:br/>
      </w:r>
      <w:r w:rsidRPr="00173442">
        <w:rPr>
          <w:szCs w:val="28"/>
        </w:rPr>
        <w:t>и Учредителем за принятые им решения и их исполнение в рамках своей компетенции.</w:t>
      </w:r>
    </w:p>
    <w:p w:rsidR="00013716" w:rsidRPr="00173442" w:rsidRDefault="00013716" w:rsidP="00013716">
      <w:pPr>
        <w:widowControl w:val="0"/>
        <w:tabs>
          <w:tab w:val="left" w:pos="1276"/>
        </w:tabs>
        <w:autoSpaceDE w:val="0"/>
        <w:autoSpaceDN w:val="0"/>
        <w:adjustRightInd w:val="0"/>
        <w:ind w:firstLine="720"/>
        <w:jc w:val="both"/>
        <w:rPr>
          <w:b/>
          <w:bCs/>
          <w:szCs w:val="28"/>
        </w:rPr>
      </w:pPr>
      <w:r w:rsidRPr="00173442">
        <w:rPr>
          <w:szCs w:val="28"/>
        </w:rPr>
        <w:t>В состав совета Учреждения входят директор Учреждения, представители всех категорий работников</w:t>
      </w:r>
      <w:r w:rsidRPr="00173442">
        <w:rPr>
          <w:b/>
          <w:bCs/>
          <w:szCs w:val="28"/>
        </w:rPr>
        <w:t xml:space="preserve">. </w:t>
      </w:r>
    </w:p>
    <w:p w:rsidR="00013716" w:rsidRPr="00173442" w:rsidRDefault="00013716" w:rsidP="00013716">
      <w:pPr>
        <w:widowControl w:val="0"/>
        <w:tabs>
          <w:tab w:val="left" w:pos="1276"/>
        </w:tabs>
        <w:autoSpaceDE w:val="0"/>
        <w:autoSpaceDN w:val="0"/>
        <w:adjustRightInd w:val="0"/>
        <w:ind w:firstLine="720"/>
        <w:jc w:val="both"/>
        <w:rPr>
          <w:szCs w:val="28"/>
        </w:rPr>
      </w:pPr>
      <w:r w:rsidRPr="00173442">
        <w:rPr>
          <w:szCs w:val="28"/>
        </w:rPr>
        <w:t>Компетенция совета Учреждения:</w:t>
      </w:r>
    </w:p>
    <w:p w:rsidR="00013716" w:rsidRPr="00173442" w:rsidRDefault="00013716" w:rsidP="00E77620">
      <w:pPr>
        <w:widowControl w:val="0"/>
        <w:tabs>
          <w:tab w:val="left" w:pos="426"/>
        </w:tabs>
        <w:autoSpaceDE w:val="0"/>
        <w:autoSpaceDN w:val="0"/>
        <w:adjustRightInd w:val="0"/>
        <w:ind w:firstLine="709"/>
        <w:jc w:val="both"/>
        <w:rPr>
          <w:szCs w:val="28"/>
        </w:rPr>
      </w:pPr>
      <w:r w:rsidRPr="00173442">
        <w:rPr>
          <w:szCs w:val="28"/>
        </w:rPr>
        <w:t>выборы председателя;</w:t>
      </w:r>
    </w:p>
    <w:p w:rsidR="00013716" w:rsidRPr="00173442" w:rsidRDefault="00013716" w:rsidP="00E77620">
      <w:pPr>
        <w:widowControl w:val="0"/>
        <w:tabs>
          <w:tab w:val="left" w:pos="426"/>
        </w:tabs>
        <w:autoSpaceDE w:val="0"/>
        <w:autoSpaceDN w:val="0"/>
        <w:adjustRightInd w:val="0"/>
        <w:ind w:firstLine="709"/>
        <w:jc w:val="both"/>
        <w:rPr>
          <w:szCs w:val="28"/>
        </w:rPr>
      </w:pPr>
      <w:r w:rsidRPr="00173442">
        <w:rPr>
          <w:szCs w:val="28"/>
        </w:rPr>
        <w:t>рассмотрение предложений по изменению и дополнению Устава;</w:t>
      </w:r>
    </w:p>
    <w:p w:rsidR="00013716" w:rsidRPr="00173442" w:rsidRDefault="00013716" w:rsidP="00E77620">
      <w:pPr>
        <w:widowControl w:val="0"/>
        <w:tabs>
          <w:tab w:val="left" w:pos="426"/>
        </w:tabs>
        <w:autoSpaceDE w:val="0"/>
        <w:autoSpaceDN w:val="0"/>
        <w:adjustRightInd w:val="0"/>
        <w:ind w:firstLine="709"/>
        <w:jc w:val="both"/>
        <w:rPr>
          <w:szCs w:val="28"/>
        </w:rPr>
      </w:pPr>
      <w:r w:rsidRPr="00173442">
        <w:rPr>
          <w:szCs w:val="28"/>
        </w:rPr>
        <w:t>определение основных направлений деятельности Учреждения;</w:t>
      </w:r>
    </w:p>
    <w:p w:rsidR="00013716" w:rsidRPr="00173442" w:rsidRDefault="00013716" w:rsidP="00E77620">
      <w:pPr>
        <w:widowControl w:val="0"/>
        <w:tabs>
          <w:tab w:val="left" w:pos="426"/>
        </w:tabs>
        <w:autoSpaceDE w:val="0"/>
        <w:autoSpaceDN w:val="0"/>
        <w:adjustRightInd w:val="0"/>
        <w:ind w:firstLine="709"/>
        <w:jc w:val="both"/>
        <w:rPr>
          <w:szCs w:val="28"/>
        </w:rPr>
      </w:pPr>
      <w:r w:rsidRPr="00173442">
        <w:rPr>
          <w:szCs w:val="28"/>
        </w:rPr>
        <w:t>заслушивание отчетов директора Учреждения о выполнении задач основной уставной деятельности;</w:t>
      </w:r>
    </w:p>
    <w:p w:rsidR="00013716" w:rsidRPr="00173442" w:rsidRDefault="00013716" w:rsidP="00E77620">
      <w:pPr>
        <w:widowControl w:val="0"/>
        <w:tabs>
          <w:tab w:val="left" w:pos="426"/>
        </w:tabs>
        <w:autoSpaceDE w:val="0"/>
        <w:autoSpaceDN w:val="0"/>
        <w:adjustRightInd w:val="0"/>
        <w:ind w:firstLine="709"/>
        <w:jc w:val="both"/>
        <w:rPr>
          <w:szCs w:val="28"/>
        </w:rPr>
      </w:pPr>
      <w:r w:rsidRPr="00173442">
        <w:rPr>
          <w:szCs w:val="28"/>
        </w:rPr>
        <w:t>содействие деятельности педагогического совета;</w:t>
      </w:r>
    </w:p>
    <w:p w:rsidR="00013716" w:rsidRPr="00173442" w:rsidRDefault="00013716" w:rsidP="00E77620">
      <w:pPr>
        <w:widowControl w:val="0"/>
        <w:tabs>
          <w:tab w:val="left" w:pos="426"/>
        </w:tabs>
        <w:autoSpaceDE w:val="0"/>
        <w:autoSpaceDN w:val="0"/>
        <w:adjustRightInd w:val="0"/>
        <w:ind w:firstLine="709"/>
        <w:jc w:val="both"/>
        <w:rPr>
          <w:szCs w:val="28"/>
        </w:rPr>
      </w:pPr>
      <w:r w:rsidRPr="00173442">
        <w:rPr>
          <w:szCs w:val="28"/>
        </w:rPr>
        <w:t>разработка правил внутреннего трудового распорядка, других нормативных актов, регламентирующих деятельность Учреждения.</w:t>
      </w:r>
    </w:p>
    <w:p w:rsidR="00013716" w:rsidRPr="00173442" w:rsidRDefault="00013716" w:rsidP="00013716">
      <w:pPr>
        <w:widowControl w:val="0"/>
        <w:tabs>
          <w:tab w:val="left" w:pos="1276"/>
        </w:tabs>
        <w:autoSpaceDE w:val="0"/>
        <w:autoSpaceDN w:val="0"/>
        <w:adjustRightInd w:val="0"/>
        <w:ind w:firstLine="720"/>
        <w:jc w:val="both"/>
        <w:rPr>
          <w:szCs w:val="28"/>
        </w:rPr>
      </w:pPr>
      <w:r w:rsidRPr="00173442">
        <w:rPr>
          <w:szCs w:val="28"/>
        </w:rPr>
        <w:t xml:space="preserve">Решения совета Учреждения принимаются открытым голосованием, простым большинством голосов (более половины) от присутствующих </w:t>
      </w:r>
      <w:r w:rsidR="00E16C01" w:rsidRPr="00173442">
        <w:rPr>
          <w:szCs w:val="28"/>
        </w:rPr>
        <w:br/>
      </w:r>
      <w:r w:rsidRPr="00173442">
        <w:rPr>
          <w:szCs w:val="28"/>
        </w:rPr>
        <w:t>и являются правомочными при участии на его заседаниях не менее двух третей списочного состава.</w:t>
      </w:r>
    </w:p>
    <w:p w:rsidR="00DC6EB6" w:rsidRPr="00173442" w:rsidRDefault="00DC6EB6" w:rsidP="00013716">
      <w:pPr>
        <w:widowControl w:val="0"/>
        <w:tabs>
          <w:tab w:val="left" w:pos="1276"/>
        </w:tabs>
        <w:autoSpaceDE w:val="0"/>
        <w:autoSpaceDN w:val="0"/>
        <w:adjustRightInd w:val="0"/>
        <w:ind w:firstLine="720"/>
        <w:jc w:val="both"/>
        <w:rPr>
          <w:szCs w:val="28"/>
        </w:rPr>
      </w:pPr>
    </w:p>
    <w:p w:rsidR="00DC6EB6" w:rsidRPr="00173442" w:rsidRDefault="00DC6EB6" w:rsidP="00DC6EB6">
      <w:pPr>
        <w:widowControl w:val="0"/>
        <w:tabs>
          <w:tab w:val="left" w:pos="1276"/>
        </w:tabs>
        <w:autoSpaceDE w:val="0"/>
        <w:autoSpaceDN w:val="0"/>
        <w:adjustRightInd w:val="0"/>
        <w:ind w:firstLine="720"/>
        <w:jc w:val="center"/>
        <w:rPr>
          <w:b/>
          <w:szCs w:val="28"/>
        </w:rPr>
      </w:pPr>
      <w:r w:rsidRPr="00173442">
        <w:rPr>
          <w:b/>
          <w:szCs w:val="28"/>
        </w:rPr>
        <w:t>Е. Педагогический совет Учреждения</w:t>
      </w:r>
    </w:p>
    <w:p w:rsidR="00DC6EB6" w:rsidRPr="00173442" w:rsidRDefault="00DC6EB6" w:rsidP="00013716">
      <w:pPr>
        <w:widowControl w:val="0"/>
        <w:tabs>
          <w:tab w:val="left" w:pos="1276"/>
        </w:tabs>
        <w:autoSpaceDE w:val="0"/>
        <w:autoSpaceDN w:val="0"/>
        <w:adjustRightInd w:val="0"/>
        <w:ind w:firstLine="720"/>
        <w:jc w:val="both"/>
        <w:rPr>
          <w:szCs w:val="28"/>
        </w:rPr>
      </w:pPr>
    </w:p>
    <w:p w:rsidR="00E145B6" w:rsidRPr="00173442" w:rsidRDefault="00E145B6" w:rsidP="00DC6EB6">
      <w:pPr>
        <w:shd w:val="clear" w:color="auto" w:fill="FFFFFF"/>
        <w:tabs>
          <w:tab w:val="left" w:pos="1085"/>
        </w:tabs>
        <w:ind w:right="1" w:firstLine="709"/>
        <w:jc w:val="both"/>
        <w:rPr>
          <w:szCs w:val="28"/>
        </w:rPr>
      </w:pPr>
      <w:r w:rsidRPr="00173442">
        <w:rPr>
          <w:spacing w:val="-11"/>
          <w:szCs w:val="28"/>
        </w:rPr>
        <w:t>4.</w:t>
      </w:r>
      <w:r w:rsidR="00DE6E93" w:rsidRPr="00173442">
        <w:rPr>
          <w:spacing w:val="-11"/>
          <w:szCs w:val="28"/>
        </w:rPr>
        <w:t>36</w:t>
      </w:r>
      <w:r w:rsidRPr="00173442">
        <w:rPr>
          <w:spacing w:val="-11"/>
          <w:szCs w:val="28"/>
        </w:rPr>
        <w:t>.</w:t>
      </w:r>
      <w:r w:rsidR="003D0040" w:rsidRPr="00173442">
        <w:rPr>
          <w:spacing w:val="-11"/>
          <w:szCs w:val="28"/>
        </w:rPr>
        <w:t> </w:t>
      </w:r>
      <w:r w:rsidRPr="00173442">
        <w:rPr>
          <w:spacing w:val="-2"/>
          <w:szCs w:val="28"/>
        </w:rPr>
        <w:t xml:space="preserve">Для обеспечения коллегиальности в решении вопросов учебно-методической, </w:t>
      </w:r>
      <w:r w:rsidRPr="00173442">
        <w:rPr>
          <w:szCs w:val="28"/>
        </w:rPr>
        <w:t xml:space="preserve">воспитательной работы в </w:t>
      </w:r>
      <w:r w:rsidR="00097B18" w:rsidRPr="00173442">
        <w:rPr>
          <w:szCs w:val="28"/>
        </w:rPr>
        <w:t>У</w:t>
      </w:r>
      <w:r w:rsidRPr="00173442">
        <w:rPr>
          <w:szCs w:val="28"/>
        </w:rPr>
        <w:t xml:space="preserve">чреждении создается </w:t>
      </w:r>
      <w:r w:rsidR="00097B18" w:rsidRPr="00173442">
        <w:rPr>
          <w:szCs w:val="28"/>
        </w:rPr>
        <w:t>п</w:t>
      </w:r>
      <w:r w:rsidRPr="00173442">
        <w:rPr>
          <w:szCs w:val="28"/>
        </w:rPr>
        <w:t xml:space="preserve">едагогический совет, состав и </w:t>
      </w:r>
      <w:r w:rsidRPr="00173442">
        <w:rPr>
          <w:spacing w:val="-2"/>
          <w:szCs w:val="28"/>
        </w:rPr>
        <w:t>деятельность которого определяется положением</w:t>
      </w:r>
      <w:r w:rsidRPr="00173442">
        <w:rPr>
          <w:szCs w:val="28"/>
        </w:rPr>
        <w:t>.</w:t>
      </w:r>
    </w:p>
    <w:p w:rsidR="00E145B6" w:rsidRPr="00173442" w:rsidRDefault="00E145B6" w:rsidP="00AF0AFF">
      <w:pPr>
        <w:shd w:val="clear" w:color="auto" w:fill="FFFFFF"/>
        <w:tabs>
          <w:tab w:val="left" w:pos="1085"/>
          <w:tab w:val="left" w:pos="9498"/>
        </w:tabs>
        <w:ind w:right="1" w:firstLine="709"/>
        <w:jc w:val="both"/>
        <w:rPr>
          <w:szCs w:val="28"/>
        </w:rPr>
      </w:pPr>
      <w:r w:rsidRPr="00173442">
        <w:rPr>
          <w:szCs w:val="28"/>
        </w:rPr>
        <w:t xml:space="preserve">Основной задачей </w:t>
      </w:r>
      <w:r w:rsidR="00DB5554" w:rsidRPr="00173442">
        <w:rPr>
          <w:szCs w:val="28"/>
        </w:rPr>
        <w:t>п</w:t>
      </w:r>
      <w:r w:rsidRPr="00173442">
        <w:rPr>
          <w:szCs w:val="28"/>
        </w:rPr>
        <w:t xml:space="preserve">едагогического совета является объединение усилий всего педагогического коллектива </w:t>
      </w:r>
      <w:r w:rsidR="00097B18" w:rsidRPr="00173442">
        <w:rPr>
          <w:szCs w:val="28"/>
        </w:rPr>
        <w:t>У</w:t>
      </w:r>
      <w:r w:rsidRPr="00173442">
        <w:rPr>
          <w:szCs w:val="28"/>
        </w:rPr>
        <w:t xml:space="preserve">чреждения по реализации образовательных программ среднего профессионального образования, </w:t>
      </w:r>
      <w:r w:rsidR="00383D1A" w:rsidRPr="00173442">
        <w:rPr>
          <w:szCs w:val="28"/>
        </w:rPr>
        <w:br/>
      </w:r>
      <w:r w:rsidRPr="00173442">
        <w:rPr>
          <w:szCs w:val="28"/>
        </w:rPr>
        <w:t xml:space="preserve">для постоянного совершенствования процесса обучения и воспитания обучающихся, внедрения в практику работы </w:t>
      </w:r>
      <w:r w:rsidR="00097B18" w:rsidRPr="00173442">
        <w:rPr>
          <w:szCs w:val="28"/>
        </w:rPr>
        <w:t>У</w:t>
      </w:r>
      <w:r w:rsidRPr="00173442">
        <w:rPr>
          <w:szCs w:val="28"/>
        </w:rPr>
        <w:t>чреждения достижений педагогической науки, передового педагогического и производственного опыта с целью повышения качества подготовки квалифицированных кадров.</w:t>
      </w:r>
    </w:p>
    <w:p w:rsidR="00E145B6" w:rsidRPr="00173442" w:rsidRDefault="00E145B6" w:rsidP="00AF0AFF">
      <w:pPr>
        <w:shd w:val="clear" w:color="auto" w:fill="FFFFFF"/>
        <w:tabs>
          <w:tab w:val="left" w:pos="1085"/>
          <w:tab w:val="left" w:pos="9498"/>
        </w:tabs>
        <w:ind w:right="1" w:firstLine="709"/>
        <w:jc w:val="both"/>
        <w:rPr>
          <w:szCs w:val="28"/>
        </w:rPr>
      </w:pPr>
      <w:r w:rsidRPr="00173442">
        <w:rPr>
          <w:bCs/>
          <w:szCs w:val="28"/>
        </w:rPr>
        <w:t xml:space="preserve">Постановления </w:t>
      </w:r>
      <w:r w:rsidR="00097B18" w:rsidRPr="00173442">
        <w:rPr>
          <w:szCs w:val="28"/>
        </w:rPr>
        <w:t>п</w:t>
      </w:r>
      <w:r w:rsidRPr="00173442">
        <w:rPr>
          <w:szCs w:val="28"/>
        </w:rPr>
        <w:t xml:space="preserve">едагогического совета, принятые в пределах </w:t>
      </w:r>
      <w:r w:rsidR="00CC416F" w:rsidRPr="00173442">
        <w:rPr>
          <w:szCs w:val="28"/>
        </w:rPr>
        <w:br/>
      </w:r>
      <w:r w:rsidRPr="00173442">
        <w:rPr>
          <w:szCs w:val="28"/>
        </w:rPr>
        <w:t>его полномочий и вступившие в силу, обязательны для всех членов коллектива и обучающихся.</w:t>
      </w:r>
    </w:p>
    <w:p w:rsidR="00E145B6" w:rsidRPr="00173442" w:rsidRDefault="00E145B6" w:rsidP="00AF0AFF">
      <w:pPr>
        <w:shd w:val="clear" w:color="auto" w:fill="FFFFFF"/>
        <w:tabs>
          <w:tab w:val="left" w:pos="1085"/>
          <w:tab w:val="left" w:pos="9498"/>
        </w:tabs>
        <w:ind w:right="1" w:firstLine="709"/>
        <w:jc w:val="both"/>
        <w:rPr>
          <w:szCs w:val="28"/>
        </w:rPr>
      </w:pPr>
      <w:r w:rsidRPr="00173442">
        <w:rPr>
          <w:szCs w:val="28"/>
        </w:rPr>
        <w:t xml:space="preserve">В состав </w:t>
      </w:r>
      <w:r w:rsidR="00097B18" w:rsidRPr="00173442">
        <w:rPr>
          <w:szCs w:val="28"/>
        </w:rPr>
        <w:t>п</w:t>
      </w:r>
      <w:r w:rsidRPr="00173442">
        <w:rPr>
          <w:szCs w:val="28"/>
        </w:rPr>
        <w:t xml:space="preserve">едагогического совета входят педагогические работники, директор, заместители директора и руководители структурных подразделений </w:t>
      </w:r>
      <w:r w:rsidR="00097B18" w:rsidRPr="00173442">
        <w:rPr>
          <w:szCs w:val="28"/>
        </w:rPr>
        <w:t>У</w:t>
      </w:r>
      <w:r w:rsidRPr="00173442">
        <w:rPr>
          <w:szCs w:val="28"/>
        </w:rPr>
        <w:t xml:space="preserve">чреждения, осуществляющих образовательную деятельность. В необходимых случаях в заседаниях </w:t>
      </w:r>
      <w:r w:rsidR="00097B18" w:rsidRPr="00173442">
        <w:rPr>
          <w:szCs w:val="28"/>
        </w:rPr>
        <w:t>п</w:t>
      </w:r>
      <w:r w:rsidRPr="00173442">
        <w:rPr>
          <w:szCs w:val="28"/>
        </w:rPr>
        <w:t xml:space="preserve">едагогического совета могут принимать участие другие работники </w:t>
      </w:r>
      <w:r w:rsidR="00097B18" w:rsidRPr="00173442">
        <w:rPr>
          <w:szCs w:val="28"/>
        </w:rPr>
        <w:t>У</w:t>
      </w:r>
      <w:r w:rsidRPr="00173442">
        <w:rPr>
          <w:szCs w:val="28"/>
        </w:rPr>
        <w:t>чреждения, представители различных организаций, обучающиеся и их родители (законные представители).</w:t>
      </w:r>
    </w:p>
    <w:p w:rsidR="00E145B6" w:rsidRPr="00173442" w:rsidRDefault="00E145B6" w:rsidP="00AF0AFF">
      <w:pPr>
        <w:shd w:val="clear" w:color="auto" w:fill="FFFFFF"/>
        <w:tabs>
          <w:tab w:val="left" w:pos="1085"/>
          <w:tab w:val="left" w:pos="9498"/>
        </w:tabs>
        <w:ind w:right="1" w:firstLine="709"/>
        <w:jc w:val="both"/>
        <w:rPr>
          <w:szCs w:val="28"/>
        </w:rPr>
      </w:pPr>
      <w:r w:rsidRPr="00173442">
        <w:rPr>
          <w:szCs w:val="28"/>
        </w:rPr>
        <w:t xml:space="preserve">На первом в учебном году заседании </w:t>
      </w:r>
      <w:r w:rsidR="00097B18" w:rsidRPr="00173442">
        <w:rPr>
          <w:szCs w:val="28"/>
        </w:rPr>
        <w:t>п</w:t>
      </w:r>
      <w:r w:rsidRPr="00173442">
        <w:rPr>
          <w:szCs w:val="28"/>
        </w:rPr>
        <w:t xml:space="preserve">едагогического совета, из числа его членов, избирается секретарь для ведения его документации </w:t>
      </w:r>
      <w:r w:rsidR="00CC416F" w:rsidRPr="00173442">
        <w:rPr>
          <w:szCs w:val="28"/>
        </w:rPr>
        <w:br/>
      </w:r>
      <w:r w:rsidRPr="00173442">
        <w:rPr>
          <w:szCs w:val="28"/>
        </w:rPr>
        <w:t>на протяжении всего учебного года.</w:t>
      </w:r>
    </w:p>
    <w:p w:rsidR="00E145B6" w:rsidRPr="00173442" w:rsidRDefault="00E145B6" w:rsidP="00AF0AFF">
      <w:pPr>
        <w:ind w:firstLine="709"/>
        <w:jc w:val="both"/>
        <w:rPr>
          <w:bCs/>
          <w:szCs w:val="28"/>
        </w:rPr>
      </w:pPr>
      <w:r w:rsidRPr="00173442">
        <w:rPr>
          <w:szCs w:val="28"/>
        </w:rPr>
        <w:lastRenderedPageBreak/>
        <w:t xml:space="preserve">Председателем </w:t>
      </w:r>
      <w:r w:rsidR="00097B18" w:rsidRPr="00173442">
        <w:rPr>
          <w:szCs w:val="28"/>
        </w:rPr>
        <w:t>п</w:t>
      </w:r>
      <w:r w:rsidRPr="00173442">
        <w:rPr>
          <w:szCs w:val="28"/>
        </w:rPr>
        <w:t>едагогического совета является директор.</w:t>
      </w:r>
      <w:r w:rsidR="0027245A" w:rsidRPr="00173442">
        <w:t xml:space="preserve"> </w:t>
      </w:r>
      <w:r w:rsidR="00D71D1D" w:rsidRPr="00173442">
        <w:br/>
      </w:r>
      <w:r w:rsidR="0027245A" w:rsidRPr="00173442">
        <w:t xml:space="preserve">При отсутствии на заседании </w:t>
      </w:r>
      <w:r w:rsidR="00097B18" w:rsidRPr="00173442">
        <w:t>п</w:t>
      </w:r>
      <w:r w:rsidR="0027245A" w:rsidRPr="00173442">
        <w:t>едагогического совета директора исполняющим обязанности председателя педагогического совета может быть заместитель директора</w:t>
      </w:r>
      <w:r w:rsidR="0027245A" w:rsidRPr="00173442">
        <w:rPr>
          <w:bCs/>
          <w:szCs w:val="28"/>
        </w:rPr>
        <w:t>.</w:t>
      </w:r>
    </w:p>
    <w:p w:rsidR="00E145B6" w:rsidRPr="00173442" w:rsidRDefault="00E145B6" w:rsidP="00AF0AFF">
      <w:pPr>
        <w:ind w:firstLine="709"/>
        <w:jc w:val="both"/>
        <w:rPr>
          <w:szCs w:val="28"/>
        </w:rPr>
      </w:pPr>
      <w:r w:rsidRPr="00173442">
        <w:rPr>
          <w:szCs w:val="28"/>
        </w:rPr>
        <w:t>Педагогический совет:</w:t>
      </w:r>
    </w:p>
    <w:p w:rsidR="00E145B6" w:rsidRPr="00173442" w:rsidRDefault="00E145B6" w:rsidP="00AF0AFF">
      <w:pPr>
        <w:tabs>
          <w:tab w:val="left" w:pos="900"/>
        </w:tabs>
        <w:autoSpaceDN w:val="0"/>
        <w:ind w:firstLine="709"/>
        <w:jc w:val="both"/>
        <w:rPr>
          <w:szCs w:val="20"/>
        </w:rPr>
      </w:pPr>
      <w:r w:rsidRPr="00173442">
        <w:rPr>
          <w:szCs w:val="28"/>
        </w:rPr>
        <w:t>анализирует результаты учебно-воспитательной</w:t>
      </w:r>
      <w:r w:rsidRPr="00173442">
        <w:rPr>
          <w:szCs w:val="20"/>
        </w:rPr>
        <w:t xml:space="preserve">, учебно-производственной работы в </w:t>
      </w:r>
      <w:r w:rsidR="00097B18" w:rsidRPr="00173442">
        <w:rPr>
          <w:szCs w:val="28"/>
        </w:rPr>
        <w:t>У</w:t>
      </w:r>
      <w:r w:rsidRPr="00173442">
        <w:rPr>
          <w:szCs w:val="20"/>
        </w:rPr>
        <w:t>чреждении, методической работы педагогических работников;</w:t>
      </w:r>
    </w:p>
    <w:p w:rsidR="00E145B6" w:rsidRPr="00173442" w:rsidRDefault="00E145B6" w:rsidP="00AF0AFF">
      <w:pPr>
        <w:tabs>
          <w:tab w:val="left" w:pos="900"/>
        </w:tabs>
        <w:autoSpaceDN w:val="0"/>
        <w:ind w:firstLine="709"/>
        <w:jc w:val="both"/>
        <w:rPr>
          <w:szCs w:val="20"/>
        </w:rPr>
      </w:pPr>
      <w:r w:rsidRPr="00173442">
        <w:rPr>
          <w:szCs w:val="20"/>
        </w:rPr>
        <w:t>вносит предложения по совершенствованию образовательного процесса;</w:t>
      </w:r>
    </w:p>
    <w:p w:rsidR="00E145B6" w:rsidRPr="00173442" w:rsidRDefault="00E145B6" w:rsidP="00AF0AFF">
      <w:pPr>
        <w:tabs>
          <w:tab w:val="left" w:pos="900"/>
        </w:tabs>
        <w:autoSpaceDN w:val="0"/>
        <w:ind w:firstLine="709"/>
        <w:jc w:val="both"/>
        <w:rPr>
          <w:szCs w:val="20"/>
        </w:rPr>
      </w:pPr>
      <w:r w:rsidRPr="00173442">
        <w:rPr>
          <w:szCs w:val="20"/>
        </w:rPr>
        <w:t xml:space="preserve">рассматривает результаты внутреннего контроля в </w:t>
      </w:r>
      <w:r w:rsidR="00097B18" w:rsidRPr="00173442">
        <w:rPr>
          <w:szCs w:val="20"/>
        </w:rPr>
        <w:t>Учреждении</w:t>
      </w:r>
      <w:r w:rsidRPr="00173442">
        <w:rPr>
          <w:szCs w:val="20"/>
        </w:rPr>
        <w:t>, лицензирования и государственной аккредитации;</w:t>
      </w:r>
    </w:p>
    <w:p w:rsidR="00E145B6" w:rsidRPr="00173442" w:rsidRDefault="00E145B6" w:rsidP="00AF0AFF">
      <w:pPr>
        <w:tabs>
          <w:tab w:val="left" w:pos="900"/>
        </w:tabs>
        <w:autoSpaceDN w:val="0"/>
        <w:ind w:firstLine="709"/>
        <w:jc w:val="both"/>
        <w:rPr>
          <w:szCs w:val="20"/>
        </w:rPr>
      </w:pPr>
      <w:r w:rsidRPr="00173442">
        <w:rPr>
          <w:szCs w:val="20"/>
        </w:rPr>
        <w:t>принимает решение о допуске студентов к итоговой аттестации, переводе на следующий курс, об отчислении студентов;</w:t>
      </w:r>
    </w:p>
    <w:p w:rsidR="00E145B6" w:rsidRPr="00173442" w:rsidRDefault="00E145B6" w:rsidP="00AF0AFF">
      <w:pPr>
        <w:tabs>
          <w:tab w:val="left" w:pos="900"/>
        </w:tabs>
        <w:autoSpaceDN w:val="0"/>
        <w:ind w:firstLine="709"/>
        <w:jc w:val="both"/>
        <w:rPr>
          <w:szCs w:val="20"/>
        </w:rPr>
      </w:pPr>
      <w:r w:rsidRPr="00173442">
        <w:rPr>
          <w:szCs w:val="20"/>
        </w:rPr>
        <w:t xml:space="preserve">вносит предложения администрации </w:t>
      </w:r>
      <w:r w:rsidR="00097B18" w:rsidRPr="00173442">
        <w:rPr>
          <w:szCs w:val="28"/>
        </w:rPr>
        <w:t>У</w:t>
      </w:r>
      <w:r w:rsidRPr="00173442">
        <w:rPr>
          <w:szCs w:val="20"/>
        </w:rPr>
        <w:t>чреждения</w:t>
      </w:r>
      <w:r w:rsidR="003D0040" w:rsidRPr="00173442">
        <w:rPr>
          <w:szCs w:val="20"/>
        </w:rPr>
        <w:t xml:space="preserve"> </w:t>
      </w:r>
      <w:r w:rsidR="003D0040" w:rsidRPr="00173442">
        <w:rPr>
          <w:szCs w:val="20"/>
        </w:rPr>
        <w:br/>
      </w:r>
      <w:r w:rsidRPr="00173442">
        <w:rPr>
          <w:szCs w:val="20"/>
        </w:rPr>
        <w:t>по совершенствованию образовательного процесса;</w:t>
      </w:r>
    </w:p>
    <w:p w:rsidR="00E145B6" w:rsidRPr="00173442" w:rsidRDefault="00E145B6" w:rsidP="00AF0AFF">
      <w:pPr>
        <w:tabs>
          <w:tab w:val="left" w:pos="900"/>
        </w:tabs>
        <w:autoSpaceDN w:val="0"/>
        <w:ind w:firstLine="709"/>
        <w:jc w:val="both"/>
        <w:rPr>
          <w:szCs w:val="20"/>
        </w:rPr>
      </w:pPr>
      <w:r w:rsidRPr="00173442">
        <w:rPr>
          <w:szCs w:val="20"/>
        </w:rPr>
        <w:t xml:space="preserve">рассматривает вопросы перспективного и текущего планирования деятельности </w:t>
      </w:r>
      <w:r w:rsidR="00097B18" w:rsidRPr="00173442">
        <w:rPr>
          <w:szCs w:val="28"/>
        </w:rPr>
        <w:t>У</w:t>
      </w:r>
      <w:r w:rsidRPr="00173442">
        <w:rPr>
          <w:szCs w:val="20"/>
        </w:rPr>
        <w:t>чреждения;</w:t>
      </w:r>
    </w:p>
    <w:p w:rsidR="00E145B6" w:rsidRPr="00173442" w:rsidRDefault="00E145B6" w:rsidP="00AF0AFF">
      <w:pPr>
        <w:tabs>
          <w:tab w:val="left" w:pos="900"/>
        </w:tabs>
        <w:autoSpaceDN w:val="0"/>
        <w:ind w:firstLine="709"/>
        <w:jc w:val="both"/>
        <w:rPr>
          <w:bCs/>
          <w:szCs w:val="20"/>
        </w:rPr>
      </w:pPr>
      <w:r w:rsidRPr="00173442">
        <w:rPr>
          <w:bCs/>
          <w:szCs w:val="20"/>
        </w:rPr>
        <w:t xml:space="preserve">рассматривает регламентирующие образовательный процесс локальные акты и изменения к ним по представлению администрации; </w:t>
      </w:r>
    </w:p>
    <w:p w:rsidR="00E145B6" w:rsidRPr="00173442" w:rsidRDefault="00E145B6" w:rsidP="00AF0AFF">
      <w:pPr>
        <w:tabs>
          <w:tab w:val="left" w:pos="900"/>
        </w:tabs>
        <w:autoSpaceDN w:val="0"/>
        <w:ind w:firstLine="709"/>
        <w:jc w:val="both"/>
        <w:rPr>
          <w:bCs/>
          <w:szCs w:val="20"/>
        </w:rPr>
      </w:pPr>
      <w:r w:rsidRPr="00173442">
        <w:rPr>
          <w:bCs/>
          <w:szCs w:val="20"/>
        </w:rPr>
        <w:t xml:space="preserve">рассматривает и обсуждает вопросы посещаемости, успеваемости </w:t>
      </w:r>
      <w:r w:rsidR="00CC416F" w:rsidRPr="00173442">
        <w:rPr>
          <w:bCs/>
          <w:szCs w:val="20"/>
        </w:rPr>
        <w:br/>
      </w:r>
      <w:r w:rsidRPr="00173442">
        <w:rPr>
          <w:bCs/>
          <w:szCs w:val="20"/>
        </w:rPr>
        <w:t>и качества знаний студентов, ликвидации академических задолженностей, дисциплины;</w:t>
      </w:r>
    </w:p>
    <w:p w:rsidR="00E145B6" w:rsidRPr="00173442" w:rsidRDefault="00E145B6" w:rsidP="00AF0AFF">
      <w:pPr>
        <w:tabs>
          <w:tab w:val="left" w:pos="900"/>
        </w:tabs>
        <w:autoSpaceDN w:val="0"/>
        <w:ind w:firstLine="709"/>
        <w:jc w:val="both"/>
        <w:rPr>
          <w:bCs/>
          <w:szCs w:val="20"/>
        </w:rPr>
      </w:pPr>
      <w:r w:rsidRPr="00173442">
        <w:rPr>
          <w:bCs/>
          <w:szCs w:val="20"/>
        </w:rPr>
        <w:t>рассматривает и рекомендует методики образования, обсуждает передовой педагогический опыт, новые технологии в обучении;</w:t>
      </w:r>
    </w:p>
    <w:p w:rsidR="00E145B6" w:rsidRPr="00173442" w:rsidRDefault="00E145B6" w:rsidP="00AF0AFF">
      <w:pPr>
        <w:tabs>
          <w:tab w:val="left" w:pos="900"/>
        </w:tabs>
        <w:autoSpaceDN w:val="0"/>
        <w:ind w:firstLine="709"/>
        <w:jc w:val="both"/>
        <w:rPr>
          <w:bCs/>
          <w:szCs w:val="20"/>
        </w:rPr>
      </w:pPr>
      <w:r w:rsidRPr="00173442">
        <w:rPr>
          <w:bCs/>
          <w:szCs w:val="20"/>
        </w:rPr>
        <w:t>разрабатывает предложения по моральному и материальному поощрению студентов;</w:t>
      </w:r>
    </w:p>
    <w:p w:rsidR="00E145B6" w:rsidRPr="00173442" w:rsidRDefault="00E145B6" w:rsidP="00AF0AFF">
      <w:pPr>
        <w:tabs>
          <w:tab w:val="left" w:pos="900"/>
        </w:tabs>
        <w:autoSpaceDN w:val="0"/>
        <w:ind w:firstLine="709"/>
        <w:jc w:val="both"/>
        <w:rPr>
          <w:bCs/>
          <w:szCs w:val="20"/>
        </w:rPr>
      </w:pPr>
      <w:r w:rsidRPr="00173442">
        <w:rPr>
          <w:bCs/>
          <w:szCs w:val="20"/>
        </w:rPr>
        <w:t xml:space="preserve">ходатайствует перед администрацией </w:t>
      </w:r>
      <w:r w:rsidR="00097B18" w:rsidRPr="00173442">
        <w:rPr>
          <w:szCs w:val="28"/>
        </w:rPr>
        <w:t>У</w:t>
      </w:r>
      <w:r w:rsidRPr="00173442">
        <w:rPr>
          <w:bCs/>
          <w:szCs w:val="20"/>
        </w:rPr>
        <w:t xml:space="preserve">чреждения о поощрении наиболее отличившихся работников </w:t>
      </w:r>
      <w:r w:rsidR="00097B18" w:rsidRPr="00173442">
        <w:rPr>
          <w:szCs w:val="28"/>
        </w:rPr>
        <w:t>У</w:t>
      </w:r>
      <w:r w:rsidRPr="00173442">
        <w:rPr>
          <w:bCs/>
          <w:szCs w:val="20"/>
        </w:rPr>
        <w:t>чреждения;</w:t>
      </w:r>
    </w:p>
    <w:p w:rsidR="00E145B6" w:rsidRPr="00173442" w:rsidRDefault="00E145B6" w:rsidP="00AF0AFF">
      <w:pPr>
        <w:tabs>
          <w:tab w:val="left" w:pos="900"/>
        </w:tabs>
        <w:autoSpaceDN w:val="0"/>
        <w:ind w:firstLine="709"/>
        <w:jc w:val="both"/>
        <w:rPr>
          <w:b/>
          <w:i/>
          <w:szCs w:val="20"/>
        </w:rPr>
      </w:pPr>
      <w:r w:rsidRPr="00173442">
        <w:rPr>
          <w:bCs/>
          <w:szCs w:val="20"/>
        </w:rPr>
        <w:t xml:space="preserve">рассматривает иные вопросы, связанные с педагогической, методической и воспитательной деятельностью коллектива </w:t>
      </w:r>
      <w:r w:rsidR="00097B18" w:rsidRPr="00173442">
        <w:rPr>
          <w:szCs w:val="28"/>
        </w:rPr>
        <w:t>У</w:t>
      </w:r>
      <w:r w:rsidRPr="00173442">
        <w:rPr>
          <w:bCs/>
          <w:szCs w:val="20"/>
        </w:rPr>
        <w:t>чреждения.</w:t>
      </w:r>
      <w:r w:rsidRPr="00173442">
        <w:rPr>
          <w:b/>
          <w:szCs w:val="20"/>
        </w:rPr>
        <w:t xml:space="preserve"> </w:t>
      </w:r>
    </w:p>
    <w:p w:rsidR="00796EA9" w:rsidRPr="00173442" w:rsidRDefault="00E55574" w:rsidP="00AF0AFF">
      <w:pPr>
        <w:ind w:firstLine="709"/>
        <w:jc w:val="both"/>
      </w:pPr>
      <w:r w:rsidRPr="00173442">
        <w:t>4.</w:t>
      </w:r>
      <w:r w:rsidR="00212DA6" w:rsidRPr="00173442">
        <w:t>3</w:t>
      </w:r>
      <w:r w:rsidR="00DE6E93" w:rsidRPr="00173442">
        <w:t>7</w:t>
      </w:r>
      <w:r w:rsidRPr="00173442">
        <w:t xml:space="preserve">. Срок полномочий членов </w:t>
      </w:r>
      <w:r w:rsidR="00097B18" w:rsidRPr="00173442">
        <w:t>п</w:t>
      </w:r>
      <w:r w:rsidRPr="00173442">
        <w:t xml:space="preserve">едагогического совета определяется периодом их работы в </w:t>
      </w:r>
      <w:r w:rsidR="00097B18" w:rsidRPr="00173442">
        <w:rPr>
          <w:szCs w:val="28"/>
        </w:rPr>
        <w:t>У</w:t>
      </w:r>
      <w:r w:rsidRPr="00173442">
        <w:t>чреждении.</w:t>
      </w:r>
    </w:p>
    <w:p w:rsidR="00E55574" w:rsidRPr="00173442" w:rsidRDefault="00E55574" w:rsidP="00E55574">
      <w:pPr>
        <w:ind w:firstLine="708"/>
        <w:jc w:val="both"/>
        <w:rPr>
          <w:b/>
          <w:bCs/>
          <w:szCs w:val="28"/>
        </w:rPr>
      </w:pPr>
    </w:p>
    <w:p w:rsidR="00E145B6" w:rsidRPr="00173442" w:rsidRDefault="00091C09" w:rsidP="00E145B6">
      <w:pPr>
        <w:jc w:val="center"/>
        <w:rPr>
          <w:b/>
          <w:bCs/>
          <w:szCs w:val="28"/>
        </w:rPr>
      </w:pPr>
      <w:r w:rsidRPr="00173442">
        <w:rPr>
          <w:b/>
          <w:bCs/>
          <w:szCs w:val="28"/>
          <w:lang w:val="en-US"/>
        </w:rPr>
        <w:t>V</w:t>
      </w:r>
      <w:r w:rsidR="00DE6E93" w:rsidRPr="00173442">
        <w:rPr>
          <w:b/>
          <w:bCs/>
          <w:szCs w:val="28"/>
        </w:rPr>
        <w:t xml:space="preserve">. </w:t>
      </w:r>
      <w:r w:rsidR="00E145B6" w:rsidRPr="00173442">
        <w:rPr>
          <w:b/>
          <w:bCs/>
          <w:szCs w:val="28"/>
        </w:rPr>
        <w:t>ОБРАЗОВАТЕЛЬНАЯ ДЕЯТЕЛЬНОСТЬ</w:t>
      </w:r>
    </w:p>
    <w:p w:rsidR="00DB5554" w:rsidRPr="00173442" w:rsidRDefault="00DB5554" w:rsidP="00E145B6">
      <w:pPr>
        <w:jc w:val="center"/>
        <w:rPr>
          <w:b/>
          <w:bCs/>
          <w:szCs w:val="28"/>
        </w:rPr>
      </w:pPr>
    </w:p>
    <w:p w:rsidR="00663A6A" w:rsidRPr="00173442" w:rsidRDefault="00663A6A" w:rsidP="00663A6A">
      <w:pPr>
        <w:shd w:val="clear" w:color="auto" w:fill="FFFFFF"/>
        <w:tabs>
          <w:tab w:val="left" w:pos="1243"/>
        </w:tabs>
        <w:ind w:right="5" w:firstLine="709"/>
        <w:jc w:val="both"/>
        <w:rPr>
          <w:bCs/>
          <w:szCs w:val="28"/>
        </w:rPr>
      </w:pPr>
      <w:r w:rsidRPr="00173442">
        <w:rPr>
          <w:bCs/>
          <w:szCs w:val="28"/>
        </w:rPr>
        <w:t xml:space="preserve">5.1. Для достижения уставных целей учреждение осуществляет </w:t>
      </w:r>
      <w:r w:rsidRPr="00173442">
        <w:rPr>
          <w:bCs/>
          <w:szCs w:val="28"/>
        </w:rPr>
        <w:br/>
        <w:t xml:space="preserve">в </w:t>
      </w:r>
      <w:r w:rsidRPr="00173442">
        <w:rPr>
          <w:bCs/>
          <w:spacing w:val="-5"/>
          <w:szCs w:val="28"/>
        </w:rPr>
        <w:t>порядке, установленном действующим законодательством</w:t>
      </w:r>
      <w:r w:rsidR="008D5F32" w:rsidRPr="00173442">
        <w:rPr>
          <w:bCs/>
          <w:spacing w:val="-5"/>
          <w:szCs w:val="28"/>
        </w:rPr>
        <w:t xml:space="preserve"> Российской Федерации, </w:t>
      </w:r>
      <w:r w:rsidRPr="00173442">
        <w:rPr>
          <w:bCs/>
          <w:spacing w:val="-5"/>
          <w:szCs w:val="28"/>
        </w:rPr>
        <w:t>образовательную</w:t>
      </w:r>
      <w:r w:rsidR="008D5F32" w:rsidRPr="00173442">
        <w:rPr>
          <w:bCs/>
          <w:spacing w:val="-5"/>
          <w:szCs w:val="28"/>
        </w:rPr>
        <w:t xml:space="preserve"> </w:t>
      </w:r>
      <w:r w:rsidRPr="00173442">
        <w:rPr>
          <w:bCs/>
          <w:szCs w:val="28"/>
        </w:rPr>
        <w:t>деятельность в части реализации следующих видов образовательных программ:</w:t>
      </w:r>
    </w:p>
    <w:p w:rsidR="008D5F32" w:rsidRPr="00173442" w:rsidRDefault="008D5F32" w:rsidP="00663A6A">
      <w:pPr>
        <w:shd w:val="clear" w:color="auto" w:fill="FFFFFF"/>
        <w:tabs>
          <w:tab w:val="left" w:pos="1243"/>
        </w:tabs>
        <w:ind w:right="5" w:firstLine="709"/>
        <w:jc w:val="both"/>
        <w:rPr>
          <w:bCs/>
          <w:szCs w:val="28"/>
        </w:rPr>
      </w:pPr>
      <w:r w:rsidRPr="00173442">
        <w:rPr>
          <w:bCs/>
          <w:szCs w:val="28"/>
        </w:rPr>
        <w:t>1) основные профессиональные образовательные программы:</w:t>
      </w:r>
    </w:p>
    <w:p w:rsidR="00663A6A" w:rsidRPr="00173442" w:rsidRDefault="00663A6A" w:rsidP="00663A6A">
      <w:pPr>
        <w:widowControl w:val="0"/>
        <w:shd w:val="clear" w:color="auto" w:fill="FFFFFF"/>
        <w:tabs>
          <w:tab w:val="left" w:pos="1243"/>
        </w:tabs>
        <w:autoSpaceDE w:val="0"/>
        <w:autoSpaceDN w:val="0"/>
        <w:adjustRightInd w:val="0"/>
        <w:ind w:right="5" w:firstLine="709"/>
        <w:jc w:val="both"/>
        <w:rPr>
          <w:bCs/>
          <w:szCs w:val="28"/>
        </w:rPr>
      </w:pPr>
      <w:r w:rsidRPr="00173442">
        <w:rPr>
          <w:bCs/>
          <w:szCs w:val="28"/>
        </w:rPr>
        <w:t>среднего профессионального образования – программ подготовки квалифицированных рабочих, служащих;</w:t>
      </w:r>
    </w:p>
    <w:p w:rsidR="00663A6A" w:rsidRPr="00173442" w:rsidRDefault="00663A6A" w:rsidP="00663A6A">
      <w:pPr>
        <w:widowControl w:val="0"/>
        <w:shd w:val="clear" w:color="auto" w:fill="FFFFFF"/>
        <w:autoSpaceDE w:val="0"/>
        <w:autoSpaceDN w:val="0"/>
        <w:adjustRightInd w:val="0"/>
        <w:ind w:firstLine="709"/>
        <w:jc w:val="both"/>
        <w:rPr>
          <w:bCs/>
          <w:spacing w:val="-5"/>
          <w:szCs w:val="28"/>
        </w:rPr>
      </w:pPr>
      <w:r w:rsidRPr="00173442">
        <w:rPr>
          <w:bCs/>
          <w:spacing w:val="-5"/>
          <w:szCs w:val="28"/>
        </w:rPr>
        <w:t>среднего профессионального образования – программ подготовки специалистов среднего звена;</w:t>
      </w:r>
    </w:p>
    <w:p w:rsidR="008D5F32" w:rsidRPr="00173442" w:rsidRDefault="008D5F32" w:rsidP="003D0040">
      <w:pPr>
        <w:widowControl w:val="0"/>
        <w:shd w:val="clear" w:color="auto" w:fill="FFFFFF"/>
        <w:autoSpaceDE w:val="0"/>
        <w:autoSpaceDN w:val="0"/>
        <w:adjustRightInd w:val="0"/>
        <w:ind w:firstLine="680"/>
        <w:jc w:val="both"/>
        <w:rPr>
          <w:bCs/>
          <w:spacing w:val="-5"/>
          <w:szCs w:val="28"/>
        </w:rPr>
      </w:pPr>
      <w:r w:rsidRPr="00173442">
        <w:rPr>
          <w:bCs/>
          <w:spacing w:val="-5"/>
          <w:szCs w:val="28"/>
        </w:rPr>
        <w:lastRenderedPageBreak/>
        <w:t>2)</w:t>
      </w:r>
      <w:r w:rsidR="003D0040" w:rsidRPr="00173442">
        <w:rPr>
          <w:bCs/>
          <w:spacing w:val="-5"/>
          <w:szCs w:val="28"/>
        </w:rPr>
        <w:t> </w:t>
      </w:r>
      <w:r w:rsidRPr="00173442">
        <w:rPr>
          <w:bCs/>
          <w:spacing w:val="-5"/>
          <w:szCs w:val="28"/>
        </w:rPr>
        <w:t>основные общеобразовательные программы – образовательные программы среднего общего образования;</w:t>
      </w:r>
    </w:p>
    <w:p w:rsidR="00F526E1" w:rsidRPr="00173442" w:rsidRDefault="003D0040" w:rsidP="003D0040">
      <w:pPr>
        <w:widowControl w:val="0"/>
        <w:shd w:val="clear" w:color="auto" w:fill="FFFFFF"/>
        <w:autoSpaceDE w:val="0"/>
        <w:autoSpaceDN w:val="0"/>
        <w:adjustRightInd w:val="0"/>
        <w:ind w:firstLine="680"/>
        <w:jc w:val="both"/>
        <w:rPr>
          <w:bCs/>
          <w:sz w:val="20"/>
          <w:szCs w:val="20"/>
        </w:rPr>
      </w:pPr>
      <w:r w:rsidRPr="00173442">
        <w:rPr>
          <w:bCs/>
          <w:spacing w:val="-5"/>
          <w:szCs w:val="28"/>
        </w:rPr>
        <w:t>3) </w:t>
      </w:r>
      <w:r w:rsidR="00F526E1" w:rsidRPr="00173442">
        <w:rPr>
          <w:bCs/>
          <w:spacing w:val="-5"/>
          <w:szCs w:val="28"/>
        </w:rPr>
        <w:t>дополнительные профессиональные программы – программы повышения квалификации, программы профессиональной переподготовки;</w:t>
      </w:r>
    </w:p>
    <w:p w:rsidR="00663A6A" w:rsidRPr="00173442" w:rsidRDefault="00F526E1" w:rsidP="00663A6A">
      <w:pPr>
        <w:shd w:val="clear" w:color="auto" w:fill="FFFFFF"/>
        <w:tabs>
          <w:tab w:val="left" w:pos="1128"/>
          <w:tab w:val="left" w:pos="9356"/>
        </w:tabs>
        <w:ind w:right="1" w:firstLine="709"/>
        <w:jc w:val="both"/>
        <w:rPr>
          <w:b/>
          <w:i/>
          <w:szCs w:val="28"/>
        </w:rPr>
      </w:pPr>
      <w:r w:rsidRPr="00173442">
        <w:rPr>
          <w:bCs/>
          <w:spacing w:val="-6"/>
          <w:szCs w:val="28"/>
        </w:rPr>
        <w:t>4) программы профессионального обучения.</w:t>
      </w:r>
    </w:p>
    <w:p w:rsidR="00663A6A" w:rsidRPr="00173442" w:rsidRDefault="00663A6A" w:rsidP="00445DCE">
      <w:pPr>
        <w:shd w:val="clear" w:color="auto" w:fill="FFFFFF"/>
        <w:tabs>
          <w:tab w:val="left" w:pos="1099"/>
        </w:tabs>
        <w:ind w:left="29" w:right="19" w:firstLine="709"/>
        <w:jc w:val="both"/>
        <w:rPr>
          <w:bCs/>
          <w:i/>
          <w:spacing w:val="-3"/>
          <w:szCs w:val="28"/>
        </w:rPr>
      </w:pPr>
      <w:r w:rsidRPr="00173442">
        <w:rPr>
          <w:spacing w:val="-3"/>
          <w:szCs w:val="28"/>
        </w:rPr>
        <w:t>5.2.</w:t>
      </w:r>
      <w:r w:rsidRPr="00173442">
        <w:rPr>
          <w:b/>
          <w:szCs w:val="28"/>
        </w:rPr>
        <w:t> </w:t>
      </w:r>
      <w:r w:rsidR="003D0040" w:rsidRPr="00173442">
        <w:rPr>
          <w:b/>
          <w:szCs w:val="28"/>
        </w:rPr>
        <w:t> </w:t>
      </w:r>
      <w:r w:rsidR="00F526E1" w:rsidRPr="00173442">
        <w:rPr>
          <w:szCs w:val="28"/>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w:t>
      </w:r>
      <w:r w:rsidR="00445DCE" w:rsidRPr="00173442">
        <w:rPr>
          <w:szCs w:val="28"/>
        </w:rPr>
        <w:t>т</w:t>
      </w:r>
      <w:r w:rsidR="00F526E1" w:rsidRPr="00173442">
        <w:rPr>
          <w:szCs w:val="28"/>
        </w:rPr>
        <w:t xml:space="preserve">вующей образовательной программы среднего профессионального образования.  </w:t>
      </w:r>
      <w:r w:rsidR="003D0040" w:rsidRPr="00173442">
        <w:rPr>
          <w:szCs w:val="28"/>
        </w:rPr>
        <w:br/>
      </w:r>
      <w:r w:rsidR="00F526E1" w:rsidRPr="00173442">
        <w:rPr>
          <w:szCs w:val="28"/>
        </w:rPr>
        <w:t>В этом случае образовательная программа</w:t>
      </w:r>
      <w:r w:rsidR="00445DCE" w:rsidRPr="00173442">
        <w:rPr>
          <w:szCs w:val="28"/>
        </w:rPr>
        <w:t xml:space="preserve"> среднего профессионального образования, реализуемая на базе основного общего образования, разрабатывается  </w:t>
      </w:r>
      <w:r w:rsidR="003D0040" w:rsidRPr="00173442">
        <w:rPr>
          <w:szCs w:val="28"/>
        </w:rPr>
        <w:t>У</w:t>
      </w:r>
      <w:r w:rsidR="00445DCE" w:rsidRPr="00173442">
        <w:rPr>
          <w:szCs w:val="28"/>
        </w:rPr>
        <w:t>чреждением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w:t>
      </w:r>
      <w:r w:rsidR="00753A67" w:rsidRPr="00173442">
        <w:rPr>
          <w:szCs w:val="28"/>
        </w:rPr>
        <w:t>ального образования.</w:t>
      </w:r>
    </w:p>
    <w:p w:rsidR="00F326E9" w:rsidRPr="00173442" w:rsidRDefault="00663A6A" w:rsidP="00AE5F69">
      <w:pPr>
        <w:shd w:val="clear" w:color="auto" w:fill="FFFFFF"/>
        <w:tabs>
          <w:tab w:val="left" w:pos="1334"/>
          <w:tab w:val="left" w:pos="9356"/>
        </w:tabs>
        <w:ind w:right="1" w:firstLine="709"/>
        <w:jc w:val="both"/>
      </w:pPr>
      <w:r w:rsidRPr="00173442">
        <w:t xml:space="preserve">5.3. Учреждение </w:t>
      </w:r>
      <w:r w:rsidR="00445DCE" w:rsidRPr="00173442">
        <w:t xml:space="preserve">принимает локальные нормативные акты по основным вопросам организации и осуществления образовательной деятельности, </w:t>
      </w:r>
      <w:r w:rsidR="00CA7D1E" w:rsidRPr="00173442">
        <w:br/>
      </w:r>
      <w:r w:rsidR="00445DCE" w:rsidRPr="00173442">
        <w:t xml:space="preserve">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w:t>
      </w:r>
      <w:r w:rsidR="003D0040" w:rsidRPr="00173442">
        <w:br/>
      </w:r>
      <w:r w:rsidR="00445DCE" w:rsidRPr="00173442">
        <w:t>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R="00AE5F69" w:rsidRPr="00173442">
        <w:t xml:space="preserve"> </w:t>
      </w:r>
    </w:p>
    <w:p w:rsidR="00F326E9" w:rsidRPr="00173442" w:rsidRDefault="00F326E9" w:rsidP="00AE5F69">
      <w:pPr>
        <w:rPr>
          <w:b/>
          <w:bCs/>
          <w:szCs w:val="28"/>
        </w:rPr>
      </w:pPr>
    </w:p>
    <w:p w:rsidR="00E145B6" w:rsidRPr="00173442" w:rsidRDefault="00E145B6" w:rsidP="00E145B6">
      <w:pPr>
        <w:jc w:val="center"/>
        <w:rPr>
          <w:b/>
          <w:bCs/>
          <w:szCs w:val="28"/>
        </w:rPr>
      </w:pPr>
      <w:r w:rsidRPr="00173442">
        <w:rPr>
          <w:b/>
          <w:bCs/>
          <w:szCs w:val="28"/>
          <w:lang w:val="en-US"/>
        </w:rPr>
        <w:t>VI</w:t>
      </w:r>
      <w:r w:rsidRPr="00173442">
        <w:rPr>
          <w:b/>
          <w:bCs/>
          <w:szCs w:val="28"/>
        </w:rPr>
        <w:t>.</w:t>
      </w:r>
      <w:r w:rsidR="00894F7C" w:rsidRPr="00173442">
        <w:rPr>
          <w:b/>
          <w:bCs/>
          <w:szCs w:val="28"/>
        </w:rPr>
        <w:t xml:space="preserve"> </w:t>
      </w:r>
      <w:r w:rsidRPr="00173442">
        <w:rPr>
          <w:b/>
          <w:bCs/>
          <w:szCs w:val="28"/>
        </w:rPr>
        <w:t>ОБУЧАЮЩИЕСЯ</w:t>
      </w:r>
    </w:p>
    <w:p w:rsidR="00E145B6" w:rsidRPr="00173442" w:rsidRDefault="00E145B6" w:rsidP="00E145B6">
      <w:pPr>
        <w:jc w:val="center"/>
        <w:rPr>
          <w:b/>
          <w:bCs/>
          <w:szCs w:val="28"/>
        </w:rPr>
      </w:pPr>
    </w:p>
    <w:p w:rsidR="005053CA" w:rsidRPr="00173442" w:rsidRDefault="005053CA" w:rsidP="005053CA">
      <w:pPr>
        <w:autoSpaceDE w:val="0"/>
        <w:autoSpaceDN w:val="0"/>
        <w:adjustRightInd w:val="0"/>
        <w:ind w:firstLine="709"/>
        <w:jc w:val="both"/>
        <w:outlineLvl w:val="1"/>
        <w:rPr>
          <w:szCs w:val="28"/>
        </w:rPr>
      </w:pPr>
      <w:r w:rsidRPr="00173442">
        <w:rPr>
          <w:szCs w:val="28"/>
        </w:rPr>
        <w:t>6.1. К обучающимся Учреждения относятся следующие категории обучающихся:</w:t>
      </w:r>
    </w:p>
    <w:p w:rsidR="005053CA" w:rsidRPr="00173442" w:rsidRDefault="005053CA" w:rsidP="005053CA">
      <w:pPr>
        <w:autoSpaceDE w:val="0"/>
        <w:autoSpaceDN w:val="0"/>
        <w:adjustRightInd w:val="0"/>
        <w:ind w:firstLine="709"/>
        <w:jc w:val="both"/>
        <w:outlineLvl w:val="1"/>
        <w:rPr>
          <w:szCs w:val="28"/>
        </w:rPr>
      </w:pPr>
      <w:r w:rsidRPr="00173442">
        <w:rPr>
          <w:szCs w:val="28"/>
        </w:rPr>
        <w:t xml:space="preserve">студенты – </w:t>
      </w:r>
      <w:r w:rsidRPr="00173442">
        <w:rPr>
          <w:spacing w:val="-1"/>
          <w:szCs w:val="28"/>
        </w:rPr>
        <w:t>лица, осваивающие образовательные программы среднего профессионального образования;</w:t>
      </w:r>
    </w:p>
    <w:p w:rsidR="005053CA" w:rsidRPr="00173442" w:rsidRDefault="005053CA" w:rsidP="005053CA">
      <w:pPr>
        <w:autoSpaceDE w:val="0"/>
        <w:autoSpaceDN w:val="0"/>
        <w:adjustRightInd w:val="0"/>
        <w:ind w:firstLine="709"/>
        <w:jc w:val="both"/>
        <w:rPr>
          <w:szCs w:val="28"/>
          <w:lang w:eastAsia="ru-RU"/>
        </w:rPr>
      </w:pPr>
      <w:r w:rsidRPr="00173442">
        <w:rPr>
          <w:szCs w:val="28"/>
        </w:rPr>
        <w:t xml:space="preserve">слушатели – </w:t>
      </w:r>
      <w:r w:rsidRPr="00173442">
        <w:rPr>
          <w:szCs w:val="28"/>
          <w:lang w:eastAsia="ru-RU"/>
        </w:rPr>
        <w:t>лица, осваивающие дополнительные профессиональные программы, лица, осваивающие программы профессионального обучения;</w:t>
      </w:r>
    </w:p>
    <w:p w:rsidR="005053CA" w:rsidRPr="00173442" w:rsidRDefault="005053CA" w:rsidP="005053CA">
      <w:pPr>
        <w:shd w:val="clear" w:color="auto" w:fill="FFFFFF"/>
        <w:ind w:left="5" w:firstLine="709"/>
        <w:jc w:val="both"/>
      </w:pPr>
      <w:r w:rsidRPr="00173442">
        <w:rPr>
          <w:spacing w:val="-1"/>
          <w:szCs w:val="28"/>
        </w:rPr>
        <w:t xml:space="preserve">экстерны – лица, зачисленные в </w:t>
      </w:r>
      <w:r w:rsidR="003D0040" w:rsidRPr="00173442">
        <w:rPr>
          <w:spacing w:val="-1"/>
          <w:szCs w:val="28"/>
        </w:rPr>
        <w:t>У</w:t>
      </w:r>
      <w:r w:rsidRPr="00173442">
        <w:rPr>
          <w:spacing w:val="-1"/>
          <w:szCs w:val="28"/>
        </w:rPr>
        <w:t xml:space="preserve">чреждение, осуществляющее образовательную деятельность по имеющим государственную аккредитацию образовательным программам, для прохождения промежуточной и </w:t>
      </w:r>
      <w:r w:rsidR="003D0040" w:rsidRPr="00173442">
        <w:rPr>
          <w:spacing w:val="-1"/>
          <w:szCs w:val="28"/>
        </w:rPr>
        <w:t xml:space="preserve">(или) </w:t>
      </w:r>
      <w:r w:rsidRPr="00173442">
        <w:rPr>
          <w:spacing w:val="-1"/>
          <w:szCs w:val="28"/>
        </w:rPr>
        <w:t>государственной итоговой аттестации.</w:t>
      </w:r>
    </w:p>
    <w:p w:rsidR="005053CA" w:rsidRPr="00173442" w:rsidRDefault="003D0040" w:rsidP="005053CA">
      <w:pPr>
        <w:autoSpaceDE w:val="0"/>
        <w:autoSpaceDN w:val="0"/>
        <w:adjustRightInd w:val="0"/>
        <w:ind w:firstLine="709"/>
        <w:jc w:val="both"/>
        <w:outlineLvl w:val="1"/>
        <w:rPr>
          <w:i/>
          <w:iCs/>
          <w:szCs w:val="28"/>
        </w:rPr>
      </w:pPr>
      <w:r w:rsidRPr="00173442">
        <w:rPr>
          <w:szCs w:val="28"/>
          <w:lang w:eastAsia="ru-RU"/>
        </w:rPr>
        <w:t>6.2</w:t>
      </w:r>
      <w:r w:rsidR="00CA7D1E" w:rsidRPr="00173442">
        <w:rPr>
          <w:szCs w:val="28"/>
          <w:lang w:eastAsia="ru-RU"/>
        </w:rPr>
        <w:t>.</w:t>
      </w:r>
      <w:r w:rsidRPr="00173442">
        <w:rPr>
          <w:szCs w:val="28"/>
          <w:lang w:eastAsia="ru-RU"/>
        </w:rPr>
        <w:t> </w:t>
      </w:r>
      <w:r w:rsidR="005053CA" w:rsidRPr="00173442">
        <w:rPr>
          <w:szCs w:val="28"/>
          <w:lang w:eastAsia="ru-RU"/>
        </w:rPr>
        <w:t xml:space="preserve">Основанием возникновения образовательных отношений </w:t>
      </w:r>
      <w:r w:rsidR="005053CA" w:rsidRPr="00173442">
        <w:rPr>
          <w:szCs w:val="28"/>
          <w:lang w:eastAsia="ru-RU"/>
        </w:rPr>
        <w:br/>
        <w:t xml:space="preserve">с обучающимся является распорядительный акт </w:t>
      </w:r>
      <w:r w:rsidRPr="00173442">
        <w:rPr>
          <w:szCs w:val="28"/>
          <w:lang w:eastAsia="ru-RU"/>
        </w:rPr>
        <w:t>У</w:t>
      </w:r>
      <w:r w:rsidR="005053CA" w:rsidRPr="00173442">
        <w:rPr>
          <w:szCs w:val="28"/>
          <w:lang w:eastAsia="ru-RU"/>
        </w:rPr>
        <w:t xml:space="preserve">чреждения о приеме лица на обучение в </w:t>
      </w:r>
      <w:r w:rsidRPr="00173442">
        <w:rPr>
          <w:szCs w:val="28"/>
          <w:lang w:eastAsia="ru-RU"/>
        </w:rPr>
        <w:t>У</w:t>
      </w:r>
      <w:r w:rsidR="005053CA" w:rsidRPr="00173442">
        <w:rPr>
          <w:szCs w:val="28"/>
          <w:lang w:eastAsia="ru-RU"/>
        </w:rPr>
        <w:t>чреждение или для прохождения промежуточной аттестации и (или) государственной итоговой аттестации.</w:t>
      </w:r>
    </w:p>
    <w:p w:rsidR="005053CA" w:rsidRPr="00173442" w:rsidRDefault="005053CA" w:rsidP="005053CA">
      <w:pPr>
        <w:autoSpaceDE w:val="0"/>
        <w:autoSpaceDN w:val="0"/>
        <w:adjustRightInd w:val="0"/>
        <w:ind w:firstLine="709"/>
        <w:jc w:val="both"/>
        <w:outlineLvl w:val="1"/>
        <w:rPr>
          <w:i/>
          <w:iCs/>
          <w:szCs w:val="28"/>
        </w:rPr>
      </w:pPr>
      <w:r w:rsidRPr="00173442">
        <w:rPr>
          <w:szCs w:val="28"/>
        </w:rPr>
        <w:t xml:space="preserve">6.3. Права обучающихся в </w:t>
      </w:r>
      <w:r w:rsidR="003D0040" w:rsidRPr="00173442">
        <w:rPr>
          <w:szCs w:val="28"/>
        </w:rPr>
        <w:t>У</w:t>
      </w:r>
      <w:r w:rsidRPr="00173442">
        <w:rPr>
          <w:szCs w:val="28"/>
        </w:rPr>
        <w:t xml:space="preserve">чреждении, </w:t>
      </w:r>
      <w:r w:rsidRPr="00173442">
        <w:rPr>
          <w:szCs w:val="28"/>
          <w:lang w:eastAsia="ru-RU"/>
        </w:rPr>
        <w:t xml:space="preserve">меры их социальной поддержки и стимулирования, обязанности и ответственность обучающихся в </w:t>
      </w:r>
      <w:r w:rsidR="003D0040" w:rsidRPr="00173442">
        <w:rPr>
          <w:szCs w:val="28"/>
          <w:lang w:eastAsia="ru-RU"/>
        </w:rPr>
        <w:t>У</w:t>
      </w:r>
      <w:r w:rsidRPr="00173442">
        <w:rPr>
          <w:szCs w:val="28"/>
          <w:lang w:eastAsia="ru-RU"/>
        </w:rPr>
        <w:t xml:space="preserve">чреждении </w:t>
      </w:r>
      <w:r w:rsidRPr="00173442">
        <w:rPr>
          <w:szCs w:val="28"/>
        </w:rPr>
        <w:t xml:space="preserve">определяются законодательством Российской Федерации </w:t>
      </w:r>
      <w:r w:rsidRPr="00173442">
        <w:rPr>
          <w:szCs w:val="28"/>
        </w:rPr>
        <w:br/>
      </w:r>
      <w:r w:rsidRPr="00173442">
        <w:rPr>
          <w:szCs w:val="28"/>
        </w:rPr>
        <w:lastRenderedPageBreak/>
        <w:t xml:space="preserve">и Архангельской области, настоящим уставом и иными локальными нормативными актами </w:t>
      </w:r>
      <w:r w:rsidR="003D0040" w:rsidRPr="00173442">
        <w:rPr>
          <w:szCs w:val="28"/>
        </w:rPr>
        <w:t>У</w:t>
      </w:r>
      <w:r w:rsidRPr="00173442">
        <w:rPr>
          <w:szCs w:val="28"/>
        </w:rPr>
        <w:t>чреждения.</w:t>
      </w:r>
      <w:r w:rsidRPr="00173442">
        <w:rPr>
          <w:b/>
          <w:bCs/>
          <w:szCs w:val="28"/>
        </w:rPr>
        <w:t xml:space="preserve"> </w:t>
      </w:r>
    </w:p>
    <w:p w:rsidR="005053CA" w:rsidRPr="00173442" w:rsidRDefault="003D0040" w:rsidP="005053CA">
      <w:pPr>
        <w:shd w:val="clear" w:color="auto" w:fill="FFFFFF"/>
        <w:ind w:left="10" w:right="10" w:firstLine="709"/>
        <w:jc w:val="both"/>
        <w:rPr>
          <w:szCs w:val="28"/>
        </w:rPr>
      </w:pPr>
      <w:r w:rsidRPr="00173442">
        <w:rPr>
          <w:szCs w:val="28"/>
        </w:rPr>
        <w:t>6.4</w:t>
      </w:r>
      <w:r w:rsidR="00CA7D1E" w:rsidRPr="00173442">
        <w:rPr>
          <w:szCs w:val="28"/>
        </w:rPr>
        <w:t>.</w:t>
      </w:r>
      <w:r w:rsidRPr="00173442">
        <w:rPr>
          <w:szCs w:val="28"/>
        </w:rPr>
        <w:t> </w:t>
      </w:r>
      <w:r w:rsidR="005053CA" w:rsidRPr="00173442">
        <w:rPr>
          <w:szCs w:val="28"/>
        </w:rPr>
        <w:t xml:space="preserve">Требования к приему в </w:t>
      </w:r>
      <w:r w:rsidRPr="00173442">
        <w:rPr>
          <w:szCs w:val="28"/>
        </w:rPr>
        <w:t>У</w:t>
      </w:r>
      <w:r w:rsidR="005053CA" w:rsidRPr="00173442">
        <w:rPr>
          <w:szCs w:val="28"/>
        </w:rPr>
        <w:t>чреждение на обучение по образовательным программам устанавливаются федеральными законами, законами Архангельской области, иными нормативными правовыми актами Российской Федерации и Архангельской области.</w:t>
      </w:r>
    </w:p>
    <w:p w:rsidR="005053CA" w:rsidRPr="00173442" w:rsidRDefault="005053CA" w:rsidP="005053CA">
      <w:pPr>
        <w:shd w:val="clear" w:color="auto" w:fill="FFFFFF"/>
        <w:ind w:left="10" w:right="10" w:firstLine="709"/>
        <w:jc w:val="both"/>
        <w:rPr>
          <w:b/>
          <w:bCs/>
          <w:szCs w:val="28"/>
        </w:rPr>
      </w:pPr>
      <w:r w:rsidRPr="00173442">
        <w:rPr>
          <w:szCs w:val="28"/>
        </w:rPr>
        <w:t xml:space="preserve">Правила приема в </w:t>
      </w:r>
      <w:r w:rsidR="003D0040" w:rsidRPr="00173442">
        <w:rPr>
          <w:szCs w:val="28"/>
        </w:rPr>
        <w:t>У</w:t>
      </w:r>
      <w:r w:rsidRPr="00173442">
        <w:rPr>
          <w:szCs w:val="28"/>
        </w:rPr>
        <w:t xml:space="preserve">чреждение на обучение по образовательным программам устанавливаются в части, не урегулированной законодательством об образовании, </w:t>
      </w:r>
      <w:r w:rsidR="00AE5F69" w:rsidRPr="00173442">
        <w:rPr>
          <w:szCs w:val="28"/>
        </w:rPr>
        <w:t>у</w:t>
      </w:r>
      <w:r w:rsidRPr="00173442">
        <w:rPr>
          <w:szCs w:val="28"/>
        </w:rPr>
        <w:t>чреждением самостоятельно.</w:t>
      </w:r>
      <w:r w:rsidRPr="00173442">
        <w:rPr>
          <w:b/>
          <w:bCs/>
          <w:szCs w:val="28"/>
        </w:rPr>
        <w:t xml:space="preserve"> </w:t>
      </w:r>
    </w:p>
    <w:p w:rsidR="00AE5F69" w:rsidRPr="00173442" w:rsidRDefault="003D0040" w:rsidP="005053CA">
      <w:pPr>
        <w:shd w:val="clear" w:color="auto" w:fill="FFFFFF"/>
        <w:ind w:left="10" w:right="10" w:firstLine="709"/>
        <w:jc w:val="both"/>
        <w:rPr>
          <w:bCs/>
          <w:szCs w:val="28"/>
        </w:rPr>
      </w:pPr>
      <w:r w:rsidRPr="00173442">
        <w:rPr>
          <w:bCs/>
          <w:szCs w:val="28"/>
        </w:rPr>
        <w:t>6.5. </w:t>
      </w:r>
      <w:r w:rsidR="00AE5F69" w:rsidRPr="00173442">
        <w:rPr>
          <w:bCs/>
          <w:szCs w:val="28"/>
        </w:rPr>
        <w:t xml:space="preserve">Обучающиеся принимают участие в управлении </w:t>
      </w:r>
      <w:r w:rsidRPr="00173442">
        <w:rPr>
          <w:bCs/>
          <w:szCs w:val="28"/>
        </w:rPr>
        <w:t>У</w:t>
      </w:r>
      <w:r w:rsidR="00AE5F69" w:rsidRPr="00173442">
        <w:rPr>
          <w:bCs/>
          <w:szCs w:val="28"/>
        </w:rPr>
        <w:t xml:space="preserve">чреждением </w:t>
      </w:r>
      <w:r w:rsidRPr="00173442">
        <w:rPr>
          <w:bCs/>
          <w:szCs w:val="28"/>
        </w:rPr>
        <w:br/>
      </w:r>
      <w:r w:rsidR="00CA7D1E" w:rsidRPr="00173442">
        <w:rPr>
          <w:bCs/>
          <w:szCs w:val="28"/>
        </w:rPr>
        <w:t xml:space="preserve">посредством участия представителей обучающихся в общем собрании </w:t>
      </w:r>
      <w:r w:rsidR="00173442" w:rsidRPr="00173442">
        <w:rPr>
          <w:bCs/>
          <w:szCs w:val="28"/>
        </w:rPr>
        <w:br/>
        <w:t xml:space="preserve">и </w:t>
      </w:r>
      <w:r w:rsidR="00AE5F69" w:rsidRPr="00173442">
        <w:rPr>
          <w:bCs/>
          <w:szCs w:val="28"/>
        </w:rPr>
        <w:t>в порядке</w:t>
      </w:r>
      <w:r w:rsidR="00173442" w:rsidRPr="00173442">
        <w:rPr>
          <w:bCs/>
          <w:szCs w:val="28"/>
        </w:rPr>
        <w:t xml:space="preserve"> в совете Учреждения</w:t>
      </w:r>
      <w:r w:rsidR="00AE5F69" w:rsidRPr="00173442">
        <w:rPr>
          <w:bCs/>
          <w:szCs w:val="28"/>
        </w:rPr>
        <w:t>, установленном настоящим уставом.</w:t>
      </w:r>
    </w:p>
    <w:p w:rsidR="00AE5F69" w:rsidRPr="00173442" w:rsidRDefault="00AE5F69" w:rsidP="005053CA">
      <w:pPr>
        <w:shd w:val="clear" w:color="auto" w:fill="FFFFFF"/>
        <w:ind w:left="10" w:right="10" w:firstLine="709"/>
        <w:jc w:val="both"/>
        <w:rPr>
          <w:bCs/>
          <w:szCs w:val="28"/>
        </w:rPr>
      </w:pPr>
      <w:r w:rsidRPr="00173442">
        <w:rPr>
          <w:bCs/>
          <w:szCs w:val="28"/>
        </w:rPr>
        <w:t xml:space="preserve">Родители принимают участие в управлении </w:t>
      </w:r>
      <w:r w:rsidR="003D0040" w:rsidRPr="00173442">
        <w:rPr>
          <w:bCs/>
          <w:szCs w:val="28"/>
        </w:rPr>
        <w:t>У</w:t>
      </w:r>
      <w:r w:rsidRPr="00173442">
        <w:rPr>
          <w:bCs/>
          <w:szCs w:val="28"/>
        </w:rPr>
        <w:t>чреждением</w:t>
      </w:r>
      <w:r w:rsidR="00753A67" w:rsidRPr="00173442">
        <w:rPr>
          <w:bCs/>
          <w:szCs w:val="28"/>
        </w:rPr>
        <w:t xml:space="preserve"> </w:t>
      </w:r>
      <w:r w:rsidR="00CA7D1E" w:rsidRPr="00173442">
        <w:rPr>
          <w:bCs/>
          <w:szCs w:val="28"/>
        </w:rPr>
        <w:t xml:space="preserve">посредством участия представителей родителей в совете Учреждения в порядке, установленном настоящим уставом, а также </w:t>
      </w:r>
      <w:r w:rsidR="00DE3357" w:rsidRPr="00173442">
        <w:rPr>
          <w:bCs/>
          <w:szCs w:val="28"/>
        </w:rPr>
        <w:t xml:space="preserve">посредством </w:t>
      </w:r>
      <w:r w:rsidR="00CA7D1E" w:rsidRPr="00173442">
        <w:rPr>
          <w:bCs/>
          <w:szCs w:val="28"/>
        </w:rPr>
        <w:t xml:space="preserve">участия </w:t>
      </w:r>
      <w:r w:rsidR="00DE3357" w:rsidRPr="00173442">
        <w:rPr>
          <w:bCs/>
          <w:szCs w:val="28"/>
        </w:rPr>
        <w:br/>
      </w:r>
      <w:r w:rsidR="00CA7D1E" w:rsidRPr="00173442">
        <w:rPr>
          <w:bCs/>
          <w:szCs w:val="28"/>
        </w:rPr>
        <w:t xml:space="preserve">в родительских собраниях </w:t>
      </w:r>
      <w:r w:rsidR="00753A67" w:rsidRPr="00173442">
        <w:rPr>
          <w:bCs/>
          <w:szCs w:val="28"/>
        </w:rPr>
        <w:t>в соответствии с законодательством Российской Федерации.</w:t>
      </w:r>
    </w:p>
    <w:p w:rsidR="00894F7C" w:rsidRPr="00173442" w:rsidRDefault="00894F7C" w:rsidP="00E145B6">
      <w:pPr>
        <w:jc w:val="center"/>
        <w:rPr>
          <w:b/>
          <w:bCs/>
          <w:szCs w:val="28"/>
        </w:rPr>
      </w:pPr>
    </w:p>
    <w:p w:rsidR="00E145B6" w:rsidRPr="00173442" w:rsidRDefault="00E145B6" w:rsidP="00E145B6">
      <w:pPr>
        <w:jc w:val="center"/>
        <w:rPr>
          <w:b/>
          <w:bCs/>
          <w:szCs w:val="28"/>
        </w:rPr>
      </w:pPr>
      <w:r w:rsidRPr="00173442">
        <w:rPr>
          <w:b/>
          <w:bCs/>
          <w:szCs w:val="28"/>
          <w:lang w:val="en-US"/>
        </w:rPr>
        <w:t>VII</w:t>
      </w:r>
      <w:r w:rsidRPr="00173442">
        <w:rPr>
          <w:b/>
          <w:bCs/>
          <w:szCs w:val="28"/>
        </w:rPr>
        <w:t>. РАБОТНИКИ УЧРЕЖДЕНИЯ</w:t>
      </w:r>
    </w:p>
    <w:p w:rsidR="00E145B6" w:rsidRPr="00173442" w:rsidRDefault="00E145B6" w:rsidP="00E145B6">
      <w:pPr>
        <w:jc w:val="center"/>
        <w:rPr>
          <w:b/>
          <w:bCs/>
          <w:szCs w:val="28"/>
        </w:rPr>
      </w:pPr>
    </w:p>
    <w:p w:rsidR="00AA1BCF" w:rsidRPr="00173442" w:rsidRDefault="00AA1BCF" w:rsidP="00AA1BCF">
      <w:pPr>
        <w:autoSpaceDE w:val="0"/>
        <w:autoSpaceDN w:val="0"/>
        <w:adjustRightInd w:val="0"/>
        <w:ind w:firstLine="709"/>
        <w:jc w:val="both"/>
        <w:outlineLvl w:val="1"/>
        <w:rPr>
          <w:bCs/>
          <w:szCs w:val="28"/>
        </w:rPr>
      </w:pPr>
      <w:r w:rsidRPr="00173442">
        <w:rPr>
          <w:szCs w:val="28"/>
        </w:rPr>
        <w:t xml:space="preserve">7.1. К работникам </w:t>
      </w:r>
      <w:r w:rsidR="00DC6E1D" w:rsidRPr="00173442">
        <w:rPr>
          <w:szCs w:val="28"/>
        </w:rPr>
        <w:t>у</w:t>
      </w:r>
      <w:r w:rsidRPr="00173442">
        <w:rPr>
          <w:szCs w:val="28"/>
        </w:rPr>
        <w:t xml:space="preserve">чреждения относятся руководящие </w:t>
      </w:r>
      <w:r w:rsidRPr="00173442">
        <w:rPr>
          <w:szCs w:val="28"/>
        </w:rPr>
        <w:br/>
        <w:t>и педагогические работники, а также инженерно-технические, административно-хозяйственные, производственные, учебно-вспомогательные и иные работники, осуществляющие вспомогательные функции.</w:t>
      </w:r>
    </w:p>
    <w:p w:rsidR="00AA1BCF" w:rsidRPr="00173442" w:rsidRDefault="00AA1BCF" w:rsidP="00AA1BCF">
      <w:pPr>
        <w:ind w:firstLine="709"/>
        <w:jc w:val="both"/>
        <w:rPr>
          <w:rStyle w:val="10"/>
          <w:rFonts w:ascii="Arial" w:hAnsi="Arial" w:cs="Arial"/>
          <w:color w:val="000000"/>
          <w:sz w:val="21"/>
          <w:szCs w:val="21"/>
          <w:shd w:val="clear" w:color="auto" w:fill="FFFFFF"/>
        </w:rPr>
      </w:pPr>
      <w:r w:rsidRPr="00173442">
        <w:rPr>
          <w:szCs w:val="28"/>
        </w:rPr>
        <w:t xml:space="preserve">7.2. Назначение, увольнение, регулирование трудовых отношений работников </w:t>
      </w:r>
      <w:r w:rsidR="003D0040" w:rsidRPr="00173442">
        <w:rPr>
          <w:szCs w:val="28"/>
        </w:rPr>
        <w:t>У</w:t>
      </w:r>
      <w:r w:rsidRPr="00173442">
        <w:rPr>
          <w:szCs w:val="28"/>
        </w:rPr>
        <w:t>чреждения осуществляются согласно Трудовому кодексу Российской Федерации, Федеральному закону «Об образовании в Российской Федерации» и иными нормативными правовыми актам.</w:t>
      </w:r>
      <w:r w:rsidRPr="00173442">
        <w:rPr>
          <w:rStyle w:val="10"/>
          <w:rFonts w:ascii="Arial" w:hAnsi="Arial" w:cs="Arial"/>
          <w:color w:val="000000"/>
          <w:sz w:val="21"/>
          <w:szCs w:val="21"/>
          <w:shd w:val="clear" w:color="auto" w:fill="FFFFFF"/>
        </w:rPr>
        <w:t xml:space="preserve"> </w:t>
      </w:r>
    </w:p>
    <w:p w:rsidR="00924329" w:rsidRPr="00173442" w:rsidRDefault="00924329" w:rsidP="00924329">
      <w:pPr>
        <w:ind w:firstLine="709"/>
        <w:jc w:val="both"/>
        <w:rPr>
          <w:szCs w:val="28"/>
          <w:shd w:val="clear" w:color="auto" w:fill="FFFFFF"/>
        </w:rPr>
      </w:pPr>
      <w:r w:rsidRPr="00173442">
        <w:rPr>
          <w:szCs w:val="28"/>
        </w:rPr>
        <w:t>7.3</w:t>
      </w:r>
      <w:r w:rsidR="003D0040" w:rsidRPr="00173442">
        <w:rPr>
          <w:szCs w:val="28"/>
        </w:rPr>
        <w:t>. </w:t>
      </w:r>
      <w:r w:rsidRPr="00173442">
        <w:rPr>
          <w:color w:val="000000"/>
          <w:szCs w:val="28"/>
          <w:shd w:val="clear" w:color="auto" w:fill="FFFFFF"/>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w:t>
      </w:r>
      <w:r w:rsidRPr="00173442">
        <w:rPr>
          <w:szCs w:val="28"/>
          <w:shd w:val="clear" w:color="auto" w:fill="FFFFFF"/>
        </w:rPr>
        <w:t xml:space="preserve">профессиональным стандартам. </w:t>
      </w:r>
    </w:p>
    <w:p w:rsidR="00E111FF" w:rsidRPr="00173442" w:rsidRDefault="003D0040" w:rsidP="00E111FF">
      <w:pPr>
        <w:ind w:firstLine="709"/>
        <w:jc w:val="both"/>
        <w:rPr>
          <w:rFonts w:eastAsia="SimSun"/>
          <w:bCs/>
          <w:szCs w:val="28"/>
          <w:lang w:eastAsia="ru-RU"/>
        </w:rPr>
      </w:pPr>
      <w:r w:rsidRPr="00173442">
        <w:rPr>
          <w:rFonts w:eastAsia="SimSun"/>
          <w:bCs/>
          <w:szCs w:val="28"/>
          <w:lang w:eastAsia="ru-RU"/>
        </w:rPr>
        <w:t>7.4. </w:t>
      </w:r>
      <w:r w:rsidR="00DC6E1D" w:rsidRPr="00173442">
        <w:rPr>
          <w:rFonts w:eastAsia="SimSun"/>
          <w:bCs/>
          <w:szCs w:val="28"/>
          <w:lang w:eastAsia="ru-RU"/>
        </w:rPr>
        <w:t>К педагогической деятельности</w:t>
      </w:r>
      <w:r w:rsidR="00E111FF" w:rsidRPr="00173442">
        <w:rPr>
          <w:rFonts w:eastAsia="SimSun"/>
          <w:bCs/>
          <w:szCs w:val="28"/>
          <w:lang w:eastAsia="ru-RU"/>
        </w:rPr>
        <w:t xml:space="preserve">, а также к трудовой деятельности </w:t>
      </w:r>
      <w:r w:rsidR="00173442" w:rsidRPr="00173442">
        <w:rPr>
          <w:rFonts w:eastAsia="SimSun"/>
          <w:bCs/>
          <w:szCs w:val="28"/>
          <w:lang w:eastAsia="ru-RU"/>
        </w:rPr>
        <w:br/>
      </w:r>
      <w:r w:rsidR="00E111FF" w:rsidRPr="00173442">
        <w:rPr>
          <w:rFonts w:eastAsia="SimSun"/>
          <w:bCs/>
          <w:szCs w:val="28"/>
          <w:lang w:eastAsia="ru-RU"/>
        </w:rPr>
        <w:t>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r w:rsidR="00DC6E1D" w:rsidRPr="00173442">
        <w:rPr>
          <w:rFonts w:eastAsia="SimSun"/>
          <w:bCs/>
          <w:szCs w:val="28"/>
          <w:lang w:eastAsia="ru-RU"/>
        </w:rPr>
        <w:t xml:space="preserve"> не допускаются лица, </w:t>
      </w:r>
      <w:r w:rsidR="00E111FF" w:rsidRPr="00173442">
        <w:rPr>
          <w:rFonts w:eastAsia="SimSun"/>
          <w:bCs/>
          <w:szCs w:val="28"/>
          <w:lang w:eastAsia="ru-RU"/>
        </w:rPr>
        <w:t xml:space="preserve">имеющие или имевшие судимость, а равно </w:t>
      </w:r>
      <w:r w:rsidR="00173442" w:rsidRPr="00173442">
        <w:rPr>
          <w:rFonts w:eastAsia="SimSun"/>
          <w:bCs/>
          <w:szCs w:val="28"/>
          <w:lang w:eastAsia="ru-RU"/>
        </w:rPr>
        <w:br/>
      </w:r>
      <w:r w:rsidR="00E111FF" w:rsidRPr="00173442">
        <w:rPr>
          <w:rFonts w:eastAsia="SimSun"/>
          <w:bCs/>
          <w:szCs w:val="28"/>
          <w:lang w:eastAsia="ru-RU"/>
        </w:rPr>
        <w:t>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соответствующих статьях Трудового кодекса Российской Федерации.</w:t>
      </w:r>
    </w:p>
    <w:p w:rsidR="00E111FF" w:rsidRPr="00173442" w:rsidRDefault="00DC6E1D" w:rsidP="00E111FF">
      <w:pPr>
        <w:ind w:firstLine="709"/>
        <w:jc w:val="both"/>
        <w:rPr>
          <w:rFonts w:eastAsia="SimSun"/>
          <w:bCs/>
          <w:szCs w:val="28"/>
          <w:lang w:eastAsia="ru-RU"/>
        </w:rPr>
      </w:pPr>
      <w:r w:rsidRPr="00173442">
        <w:rPr>
          <w:rFonts w:eastAsia="SimSun"/>
          <w:bCs/>
          <w:szCs w:val="28"/>
          <w:lang w:eastAsia="ru-RU"/>
        </w:rPr>
        <w:t>7.5</w:t>
      </w:r>
      <w:r w:rsidR="003D0040" w:rsidRPr="00173442">
        <w:rPr>
          <w:rFonts w:eastAsia="SimSun"/>
          <w:bCs/>
          <w:szCs w:val="28"/>
          <w:lang w:eastAsia="ru-RU"/>
        </w:rPr>
        <w:t>. </w:t>
      </w:r>
      <w:r w:rsidR="00924329" w:rsidRPr="00173442">
        <w:rPr>
          <w:rFonts w:eastAsia="SimSun"/>
          <w:bCs/>
          <w:szCs w:val="28"/>
          <w:lang w:eastAsia="ru-RU"/>
        </w:rPr>
        <w:t xml:space="preserve">При заключении трудового договора лицо, поступающее на работу </w:t>
      </w:r>
      <w:r w:rsidR="00924329" w:rsidRPr="00173442">
        <w:rPr>
          <w:rFonts w:eastAsia="SimSun"/>
          <w:bCs/>
          <w:szCs w:val="28"/>
          <w:lang w:eastAsia="ru-RU"/>
        </w:rPr>
        <w:br/>
        <w:t xml:space="preserve">в </w:t>
      </w:r>
      <w:r w:rsidR="003D0040" w:rsidRPr="00173442">
        <w:rPr>
          <w:rFonts w:eastAsia="SimSun"/>
          <w:bCs/>
          <w:szCs w:val="28"/>
          <w:lang w:eastAsia="ru-RU"/>
        </w:rPr>
        <w:t>У</w:t>
      </w:r>
      <w:r w:rsidR="00924329" w:rsidRPr="00173442">
        <w:rPr>
          <w:rFonts w:eastAsia="SimSun"/>
          <w:bCs/>
          <w:szCs w:val="28"/>
          <w:lang w:eastAsia="ru-RU"/>
        </w:rPr>
        <w:t xml:space="preserve">чреждение, предъявляет справку о наличии (отсутствии) судимости </w:t>
      </w:r>
      <w:r w:rsidR="003D0040" w:rsidRPr="00173442">
        <w:rPr>
          <w:rFonts w:eastAsia="SimSun"/>
          <w:bCs/>
          <w:szCs w:val="28"/>
          <w:lang w:eastAsia="ru-RU"/>
        </w:rPr>
        <w:br/>
      </w:r>
      <w:r w:rsidR="00924329" w:rsidRPr="00173442">
        <w:rPr>
          <w:rFonts w:eastAsia="SimSun"/>
          <w:bCs/>
          <w:szCs w:val="28"/>
          <w:lang w:eastAsia="ru-RU"/>
        </w:rPr>
        <w:lastRenderedPageBreak/>
        <w:t>и (или) факта уголовного преследования, либо о прекращении уголовного преследования</w:t>
      </w:r>
      <w:r w:rsidR="00E111FF" w:rsidRPr="00173442">
        <w:rPr>
          <w:rFonts w:eastAsia="SimSun"/>
          <w:bCs/>
          <w:szCs w:val="28"/>
          <w:lang w:eastAsia="ru-RU"/>
        </w:rPr>
        <w:t xml:space="preserve"> по реабилитирующим основаниям, выданную в порядке </w:t>
      </w:r>
      <w:r w:rsidR="00E111FF" w:rsidRPr="00173442">
        <w:rPr>
          <w:rFonts w:eastAsia="SimSun"/>
          <w:bCs/>
          <w:szCs w:val="28"/>
          <w:lang w:eastAsia="ru-RU"/>
        </w:rPr>
        <w:br/>
        <w:t>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173442" w:rsidRPr="00173442">
        <w:rPr>
          <w:rFonts w:eastAsia="SimSun"/>
          <w:bCs/>
          <w:szCs w:val="28"/>
          <w:lang w:eastAsia="ru-RU"/>
        </w:rPr>
        <w:t>.</w:t>
      </w:r>
    </w:p>
    <w:p w:rsidR="00AA1BCF" w:rsidRPr="00173442" w:rsidRDefault="00AA1BCF" w:rsidP="00AA1BCF">
      <w:pPr>
        <w:shd w:val="clear" w:color="auto" w:fill="FFFFFF"/>
        <w:ind w:left="10" w:right="10" w:firstLine="709"/>
        <w:jc w:val="both"/>
        <w:rPr>
          <w:szCs w:val="28"/>
        </w:rPr>
      </w:pPr>
      <w:r w:rsidRPr="00173442">
        <w:rPr>
          <w:szCs w:val="28"/>
        </w:rPr>
        <w:t>7.</w:t>
      </w:r>
      <w:r w:rsidR="00DC6E1D" w:rsidRPr="00173442">
        <w:rPr>
          <w:szCs w:val="28"/>
        </w:rPr>
        <w:t>6</w:t>
      </w:r>
      <w:r w:rsidRPr="00173442">
        <w:rPr>
          <w:szCs w:val="28"/>
        </w:rPr>
        <w:t>.</w:t>
      </w:r>
      <w:r w:rsidR="003D0040" w:rsidRPr="00173442">
        <w:rPr>
          <w:szCs w:val="28"/>
        </w:rPr>
        <w:t> </w:t>
      </w:r>
      <w:r w:rsidRPr="00173442">
        <w:rPr>
          <w:szCs w:val="28"/>
        </w:rPr>
        <w:t xml:space="preserve">Правовой статус педагогических работников, права и свободы педагогических работников, гарантии их реализации, обязанности </w:t>
      </w:r>
      <w:r w:rsidR="00D4511B" w:rsidRPr="00173442">
        <w:rPr>
          <w:szCs w:val="28"/>
        </w:rPr>
        <w:br/>
      </w:r>
      <w:r w:rsidRPr="00173442">
        <w:rPr>
          <w:szCs w:val="28"/>
        </w:rPr>
        <w:t xml:space="preserve">и ответственность педагогических работников определяются федеральными законами, законами Архангельской области, иными нормативными правовыми актами Российской Федерации и Архангельской области, локальными нормативными актами Учреждения. </w:t>
      </w:r>
    </w:p>
    <w:p w:rsidR="00554EC1" w:rsidRPr="00173442" w:rsidRDefault="00554EC1" w:rsidP="00AA1BCF">
      <w:pPr>
        <w:shd w:val="clear" w:color="auto" w:fill="FFFFFF"/>
        <w:ind w:left="10" w:right="10" w:firstLine="709"/>
        <w:jc w:val="both"/>
      </w:pPr>
      <w:r w:rsidRPr="00173442">
        <w:rPr>
          <w:szCs w:val="28"/>
        </w:rPr>
        <w:t xml:space="preserve">7.7. Работники имеют право на участие в управлении </w:t>
      </w:r>
      <w:r w:rsidR="003D0040" w:rsidRPr="00173442">
        <w:rPr>
          <w:szCs w:val="28"/>
        </w:rPr>
        <w:t>У</w:t>
      </w:r>
      <w:r w:rsidRPr="00173442">
        <w:rPr>
          <w:szCs w:val="28"/>
        </w:rPr>
        <w:t xml:space="preserve">чреждением, </w:t>
      </w:r>
      <w:r w:rsidR="003D0040" w:rsidRPr="00173442">
        <w:rPr>
          <w:szCs w:val="28"/>
        </w:rPr>
        <w:br/>
      </w:r>
      <w:r w:rsidRPr="00173442">
        <w:rPr>
          <w:szCs w:val="28"/>
        </w:rPr>
        <w:t>в том числе в коллегиальных органах управления, в порядке, установленном настоящим уставом.</w:t>
      </w:r>
    </w:p>
    <w:p w:rsidR="00796EA9" w:rsidRPr="00173442" w:rsidRDefault="00796EA9" w:rsidP="00DD55EE">
      <w:pPr>
        <w:autoSpaceDE w:val="0"/>
        <w:autoSpaceDN w:val="0"/>
        <w:adjustRightInd w:val="0"/>
        <w:ind w:firstLine="709"/>
        <w:jc w:val="both"/>
        <w:outlineLvl w:val="1"/>
        <w:rPr>
          <w:b/>
          <w:bCs/>
          <w:i/>
          <w:iCs/>
          <w:szCs w:val="28"/>
        </w:rPr>
      </w:pPr>
    </w:p>
    <w:p w:rsidR="00E145B6" w:rsidRPr="00173442" w:rsidRDefault="00E145B6" w:rsidP="00E145B6">
      <w:pPr>
        <w:jc w:val="center"/>
        <w:rPr>
          <w:b/>
          <w:bCs/>
          <w:szCs w:val="28"/>
        </w:rPr>
      </w:pPr>
      <w:r w:rsidRPr="00173442">
        <w:rPr>
          <w:b/>
          <w:bCs/>
          <w:szCs w:val="28"/>
          <w:lang w:val="en-US"/>
        </w:rPr>
        <w:t>VIII</w:t>
      </w:r>
      <w:r w:rsidRPr="00173442">
        <w:rPr>
          <w:b/>
          <w:bCs/>
          <w:szCs w:val="28"/>
        </w:rPr>
        <w:t>. ИМУЩЕСТВО И ФИНАНСЫ УЧРЕЖДЕНИЯ</w:t>
      </w:r>
    </w:p>
    <w:p w:rsidR="00E145B6" w:rsidRPr="00173442" w:rsidRDefault="00E145B6" w:rsidP="00E145B6">
      <w:pPr>
        <w:ind w:firstLine="720"/>
        <w:rPr>
          <w:szCs w:val="28"/>
        </w:rPr>
      </w:pPr>
    </w:p>
    <w:p w:rsidR="00E145B6" w:rsidRPr="00173442" w:rsidRDefault="00E145B6" w:rsidP="00AF0AFF">
      <w:pPr>
        <w:ind w:firstLine="709"/>
        <w:jc w:val="both"/>
        <w:rPr>
          <w:szCs w:val="28"/>
        </w:rPr>
      </w:pPr>
      <w:r w:rsidRPr="00173442">
        <w:rPr>
          <w:szCs w:val="28"/>
        </w:rPr>
        <w:t>8.1.</w:t>
      </w:r>
      <w:r w:rsidR="00EA1AAE" w:rsidRPr="00173442">
        <w:rPr>
          <w:szCs w:val="28"/>
        </w:rPr>
        <w:t> </w:t>
      </w:r>
      <w:r w:rsidRPr="00173442">
        <w:rPr>
          <w:szCs w:val="28"/>
        </w:rPr>
        <w:t xml:space="preserve">Имущество </w:t>
      </w:r>
      <w:r w:rsidR="00AA1BCF" w:rsidRPr="00173442">
        <w:rPr>
          <w:szCs w:val="28"/>
        </w:rPr>
        <w:t>У</w:t>
      </w:r>
      <w:r w:rsidRPr="00173442">
        <w:rPr>
          <w:szCs w:val="28"/>
        </w:rPr>
        <w:t>чреждения находится у него на праве оперативного управления. Учреждение владеет, пользуется этим имуществом в пределах, установленных федеральными законами, в соответствии с целями своей деятельности и назначением имущества.</w:t>
      </w:r>
    </w:p>
    <w:p w:rsidR="00E145B6" w:rsidRPr="00173442" w:rsidRDefault="00E145B6" w:rsidP="00AF0AFF">
      <w:pPr>
        <w:ind w:firstLine="709"/>
        <w:jc w:val="both"/>
        <w:rPr>
          <w:szCs w:val="28"/>
        </w:rPr>
      </w:pPr>
      <w:r w:rsidRPr="00173442">
        <w:rPr>
          <w:szCs w:val="28"/>
        </w:rPr>
        <w:t xml:space="preserve">Учреждение без согласия министерства имущественных отношений Архангельской области не вправе распоряжаться </w:t>
      </w:r>
      <w:r w:rsidR="00554EC1" w:rsidRPr="00173442">
        <w:rPr>
          <w:szCs w:val="28"/>
        </w:rPr>
        <w:t xml:space="preserve">особо ценным </w:t>
      </w:r>
      <w:r w:rsidRPr="00173442">
        <w:rPr>
          <w:szCs w:val="28"/>
        </w:rPr>
        <w:t>движимым имуществом,</w:t>
      </w:r>
      <w:r w:rsidR="00554EC1" w:rsidRPr="00173442">
        <w:rPr>
          <w:szCs w:val="28"/>
        </w:rPr>
        <w:t xml:space="preserve"> закрепленным </w:t>
      </w:r>
      <w:r w:rsidRPr="00173442">
        <w:rPr>
          <w:szCs w:val="28"/>
        </w:rPr>
        <w:t xml:space="preserve">за ним Архангельской областью или приобретенными </w:t>
      </w:r>
      <w:r w:rsidR="003D0040" w:rsidRPr="00173442">
        <w:rPr>
          <w:szCs w:val="28"/>
        </w:rPr>
        <w:t>У</w:t>
      </w:r>
      <w:r w:rsidRPr="00173442">
        <w:rPr>
          <w:szCs w:val="28"/>
        </w:rPr>
        <w:t>чреждением за счет средств, выделенных ему Архангельской областью на приобретение такого имущества</w:t>
      </w:r>
      <w:r w:rsidR="00554EC1" w:rsidRPr="00173442">
        <w:rPr>
          <w:szCs w:val="28"/>
        </w:rPr>
        <w:t>, а также недвижимым имуществом</w:t>
      </w:r>
      <w:r w:rsidRPr="00173442">
        <w:rPr>
          <w:szCs w:val="28"/>
        </w:rPr>
        <w:t xml:space="preserve">. Остальным имуществом, находящимся у него </w:t>
      </w:r>
      <w:r w:rsidR="003D0040" w:rsidRPr="00173442">
        <w:rPr>
          <w:szCs w:val="28"/>
        </w:rPr>
        <w:br/>
      </w:r>
      <w:r w:rsidRPr="00173442">
        <w:rPr>
          <w:szCs w:val="28"/>
        </w:rPr>
        <w:t xml:space="preserve">на праве оперативного управления, </w:t>
      </w:r>
      <w:r w:rsidR="00AA1BCF" w:rsidRPr="00173442">
        <w:rPr>
          <w:szCs w:val="28"/>
        </w:rPr>
        <w:t>У</w:t>
      </w:r>
      <w:r w:rsidRPr="00173442">
        <w:rPr>
          <w:szCs w:val="28"/>
        </w:rPr>
        <w:t>чреждение вправе распоряжаться самостоятельно, если иное не установлено федеральными законами.</w:t>
      </w:r>
    </w:p>
    <w:p w:rsidR="00554EC1" w:rsidRPr="00173442" w:rsidRDefault="00E145B6" w:rsidP="00AF0AFF">
      <w:pPr>
        <w:ind w:firstLine="709"/>
        <w:jc w:val="both"/>
        <w:rPr>
          <w:szCs w:val="28"/>
        </w:rPr>
      </w:pPr>
      <w:r w:rsidRPr="00173442">
        <w:rPr>
          <w:szCs w:val="28"/>
        </w:rPr>
        <w:t>Учреждение только с согласия министерства имущественных отношений Архангельской области вправе</w:t>
      </w:r>
      <w:r w:rsidR="00554EC1" w:rsidRPr="00173442">
        <w:rPr>
          <w:szCs w:val="28"/>
        </w:rPr>
        <w:t xml:space="preserve">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Архангельской областью или приобретенного учреждением за счет средств, выделенных ему Архангельской областью на приобретение такого имущества, а также недвижимого имущества.</w:t>
      </w:r>
    </w:p>
    <w:p w:rsidR="00554EC1" w:rsidRPr="00173442" w:rsidRDefault="00554EC1" w:rsidP="00AF0AFF">
      <w:pPr>
        <w:ind w:firstLine="709"/>
        <w:jc w:val="both"/>
        <w:rPr>
          <w:szCs w:val="28"/>
        </w:rPr>
      </w:pPr>
      <w:r w:rsidRPr="00173442">
        <w:rPr>
          <w:szCs w:val="28"/>
        </w:rPr>
        <w:t>Учреждение вправе вносить имущество, указанное в абзаце третьем настоящего</w:t>
      </w:r>
      <w:r w:rsidR="00573344" w:rsidRPr="00173442">
        <w:rPr>
          <w:szCs w:val="28"/>
        </w:rPr>
        <w:t xml:space="preserve"> пункта, в уставный (складочный) капитал хозяйственных обществ или иным образом передавать им это имущество в качестве </w:t>
      </w:r>
      <w:r w:rsidR="003D0040" w:rsidRPr="00173442">
        <w:rPr>
          <w:szCs w:val="28"/>
        </w:rPr>
        <w:br/>
      </w:r>
      <w:r w:rsidR="00573344" w:rsidRPr="00173442">
        <w:rPr>
          <w:szCs w:val="28"/>
        </w:rPr>
        <w:t>их учредителя или участника только в случаях и порядке, предусмотренных федеральными законами.</w:t>
      </w:r>
    </w:p>
    <w:p w:rsidR="00573344" w:rsidRPr="00173442" w:rsidRDefault="00573344" w:rsidP="00AF0AFF">
      <w:pPr>
        <w:ind w:firstLine="709"/>
        <w:jc w:val="both"/>
        <w:rPr>
          <w:szCs w:val="28"/>
        </w:rPr>
      </w:pPr>
      <w:r w:rsidRPr="00173442">
        <w:rPr>
          <w:szCs w:val="28"/>
        </w:rPr>
        <w:lastRenderedPageBreak/>
        <w:t xml:space="preserve">Учреждение не вправе размещать денежные средства на депозитах </w:t>
      </w:r>
      <w:r w:rsidR="003D0040" w:rsidRPr="00173442">
        <w:rPr>
          <w:szCs w:val="28"/>
        </w:rPr>
        <w:br/>
      </w:r>
      <w:r w:rsidRPr="00173442">
        <w:rPr>
          <w:szCs w:val="28"/>
        </w:rPr>
        <w:t>в кредитных организациях, а также совершать сделки с ценными бумагами,  если иное не предусмотрено федеральными законами.</w:t>
      </w:r>
    </w:p>
    <w:p w:rsidR="00E145B6" w:rsidRPr="00173442" w:rsidRDefault="00E145B6" w:rsidP="00AF0AFF">
      <w:pPr>
        <w:ind w:firstLine="709"/>
        <w:jc w:val="both"/>
        <w:rPr>
          <w:szCs w:val="28"/>
        </w:rPr>
      </w:pPr>
      <w:r w:rsidRPr="00173442">
        <w:rPr>
          <w:szCs w:val="28"/>
        </w:rPr>
        <w:t>8.2.</w:t>
      </w:r>
      <w:r w:rsidR="00EA1AAE" w:rsidRPr="00173442">
        <w:rPr>
          <w:szCs w:val="28"/>
        </w:rPr>
        <w:t> </w:t>
      </w:r>
      <w:r w:rsidRPr="00173442">
        <w:rPr>
          <w:szCs w:val="28"/>
        </w:rPr>
        <w:t>Крупная сделка</w:t>
      </w:r>
      <w:r w:rsidR="00627C51" w:rsidRPr="00173442">
        <w:rPr>
          <w:szCs w:val="28"/>
        </w:rPr>
        <w:t xml:space="preserve"> может быть</w:t>
      </w:r>
      <w:r w:rsidRPr="00173442">
        <w:rPr>
          <w:szCs w:val="28"/>
        </w:rPr>
        <w:t xml:space="preserve"> </w:t>
      </w:r>
      <w:r w:rsidR="00627C51" w:rsidRPr="00173442">
        <w:rPr>
          <w:szCs w:val="28"/>
        </w:rPr>
        <w:t>совершена</w:t>
      </w:r>
      <w:r w:rsidRPr="00173442">
        <w:rPr>
          <w:szCs w:val="28"/>
        </w:rPr>
        <w:t xml:space="preserve"> </w:t>
      </w:r>
      <w:r w:rsidR="003D0040" w:rsidRPr="00173442">
        <w:rPr>
          <w:szCs w:val="28"/>
        </w:rPr>
        <w:t>У</w:t>
      </w:r>
      <w:r w:rsidR="00627C51" w:rsidRPr="00173442">
        <w:rPr>
          <w:szCs w:val="28"/>
        </w:rPr>
        <w:t>у</w:t>
      </w:r>
      <w:r w:rsidRPr="00173442">
        <w:rPr>
          <w:szCs w:val="28"/>
        </w:rPr>
        <w:t xml:space="preserve">чреждением только </w:t>
      </w:r>
      <w:r w:rsidR="0063643A" w:rsidRPr="00173442">
        <w:rPr>
          <w:szCs w:val="28"/>
        </w:rPr>
        <w:br/>
      </w:r>
      <w:r w:rsidRPr="00173442">
        <w:rPr>
          <w:szCs w:val="28"/>
        </w:rPr>
        <w:t xml:space="preserve">с предварительного </w:t>
      </w:r>
      <w:r w:rsidR="00627C51" w:rsidRPr="00173442">
        <w:rPr>
          <w:szCs w:val="28"/>
        </w:rPr>
        <w:t>согласия учредителя</w:t>
      </w:r>
      <w:r w:rsidRPr="00173442">
        <w:rPr>
          <w:szCs w:val="28"/>
        </w:rPr>
        <w:t xml:space="preserve">. </w:t>
      </w:r>
      <w:r w:rsidR="00B10D26" w:rsidRPr="00173442">
        <w:rPr>
          <w:szCs w:val="28"/>
        </w:rPr>
        <w:t>Крупной сделкой признается сделка или несколько вз</w:t>
      </w:r>
      <w:r w:rsidR="00627C51" w:rsidRPr="00173442">
        <w:rPr>
          <w:szCs w:val="28"/>
        </w:rPr>
        <w:t>аимосвязанных сделок,  связанная с распоряжением</w:t>
      </w:r>
      <w:r w:rsidR="00B10D26" w:rsidRPr="00173442">
        <w:rPr>
          <w:szCs w:val="28"/>
        </w:rPr>
        <w:br/>
        <w:t xml:space="preserve">денежными средствами, отчуждением иного имущества (которым </w:t>
      </w:r>
      <w:r w:rsidR="003D0040" w:rsidRPr="00173442">
        <w:rPr>
          <w:szCs w:val="28"/>
        </w:rPr>
        <w:br/>
      </w:r>
      <w:r w:rsidR="00B10D26" w:rsidRPr="00173442">
        <w:rPr>
          <w:szCs w:val="28"/>
        </w:rPr>
        <w:t xml:space="preserve">в соответствии с федеральными законами учреждение вправе распоряжаться самостоятельно), а также с передачей такого имущества </w:t>
      </w:r>
      <w:r w:rsidR="00B10D26" w:rsidRPr="00173442">
        <w:rPr>
          <w:szCs w:val="28"/>
        </w:rPr>
        <w:br/>
        <w:t xml:space="preserve">в пользование или в залог при условии, что цена такой сделки </w:t>
      </w:r>
      <w:r w:rsidR="00AB41C1" w:rsidRPr="00173442">
        <w:rPr>
          <w:szCs w:val="28"/>
        </w:rPr>
        <w:br/>
      </w:r>
      <w:r w:rsidR="00B10D26" w:rsidRPr="00173442">
        <w:rPr>
          <w:szCs w:val="28"/>
        </w:rPr>
        <w:t xml:space="preserve">либо стоимость отчуждаемого или передаваемого имущества превышает </w:t>
      </w:r>
      <w:r w:rsidR="00B10D26" w:rsidRPr="00173442">
        <w:rPr>
          <w:szCs w:val="28"/>
        </w:rPr>
        <w:br/>
        <w:t xml:space="preserve">10 процентов балансовой стоимости активов </w:t>
      </w:r>
      <w:r w:rsidR="00627C51" w:rsidRPr="00173442">
        <w:rPr>
          <w:szCs w:val="28"/>
        </w:rPr>
        <w:t>у</w:t>
      </w:r>
      <w:r w:rsidR="00B10D26" w:rsidRPr="00173442">
        <w:rPr>
          <w:szCs w:val="28"/>
        </w:rPr>
        <w:t xml:space="preserve">чреждения, определяемой </w:t>
      </w:r>
      <w:r w:rsidR="00B10D26" w:rsidRPr="00173442">
        <w:rPr>
          <w:szCs w:val="28"/>
        </w:rPr>
        <w:br/>
        <w:t>по данным его бухгалтерской отчетности на последнюю дату.</w:t>
      </w:r>
    </w:p>
    <w:p w:rsidR="00C570D0" w:rsidRPr="00173442" w:rsidRDefault="00E145B6" w:rsidP="00AF0AFF">
      <w:pPr>
        <w:ind w:firstLine="709"/>
        <w:jc w:val="both"/>
        <w:rPr>
          <w:szCs w:val="28"/>
        </w:rPr>
      </w:pPr>
      <w:r w:rsidRPr="00173442">
        <w:rPr>
          <w:szCs w:val="28"/>
        </w:rPr>
        <w:t>Сделка, в совершении которой имеется заинтересованность директора</w:t>
      </w:r>
      <w:r w:rsidR="00627C51" w:rsidRPr="00173442">
        <w:rPr>
          <w:szCs w:val="28"/>
        </w:rPr>
        <w:t xml:space="preserve"> </w:t>
      </w:r>
      <w:r w:rsidR="003D0040" w:rsidRPr="00173442">
        <w:rPr>
          <w:szCs w:val="28"/>
        </w:rPr>
        <w:t>У</w:t>
      </w:r>
      <w:r w:rsidR="00627C51" w:rsidRPr="00173442">
        <w:rPr>
          <w:szCs w:val="28"/>
        </w:rPr>
        <w:t xml:space="preserve">чреждения или </w:t>
      </w:r>
      <w:r w:rsidRPr="00173442">
        <w:rPr>
          <w:szCs w:val="28"/>
        </w:rPr>
        <w:t xml:space="preserve"> заместителя директора</w:t>
      </w:r>
      <w:r w:rsidR="00C570D0" w:rsidRPr="00173442">
        <w:rPr>
          <w:szCs w:val="28"/>
        </w:rPr>
        <w:t xml:space="preserve"> учреждения</w:t>
      </w:r>
      <w:r w:rsidRPr="00173442">
        <w:rPr>
          <w:szCs w:val="28"/>
        </w:rPr>
        <w:t xml:space="preserve">, может быть совершена </w:t>
      </w:r>
      <w:r w:rsidR="003D0040" w:rsidRPr="00173442">
        <w:rPr>
          <w:szCs w:val="28"/>
        </w:rPr>
        <w:t>У</w:t>
      </w:r>
      <w:r w:rsidRPr="00173442">
        <w:rPr>
          <w:szCs w:val="28"/>
        </w:rPr>
        <w:t xml:space="preserve">чреждением только с предварительного </w:t>
      </w:r>
      <w:r w:rsidR="00C570D0" w:rsidRPr="00173442">
        <w:rPr>
          <w:szCs w:val="28"/>
        </w:rPr>
        <w:t>одобрения учредителя.</w:t>
      </w:r>
    </w:p>
    <w:p w:rsidR="00E145B6" w:rsidRPr="00173442" w:rsidRDefault="00E145B6" w:rsidP="00AF0AFF">
      <w:pPr>
        <w:ind w:firstLine="709"/>
        <w:jc w:val="both"/>
        <w:rPr>
          <w:szCs w:val="28"/>
        </w:rPr>
      </w:pPr>
      <w:r w:rsidRPr="00173442">
        <w:rPr>
          <w:szCs w:val="28"/>
        </w:rPr>
        <w:t>8.3.</w:t>
      </w:r>
      <w:r w:rsidR="00EA1AAE" w:rsidRPr="00173442">
        <w:rPr>
          <w:szCs w:val="28"/>
        </w:rPr>
        <w:t> </w:t>
      </w:r>
      <w:r w:rsidRPr="00173442">
        <w:rPr>
          <w:szCs w:val="28"/>
        </w:rPr>
        <w:t>Учреждение владеет и пользуется земельными участками, предоставленными ему на праве постоянного (бессрочного) пользования.</w:t>
      </w:r>
    </w:p>
    <w:p w:rsidR="00E145B6" w:rsidRPr="00173442" w:rsidRDefault="00E145B6" w:rsidP="00AF0AFF">
      <w:pPr>
        <w:autoSpaceDE w:val="0"/>
        <w:autoSpaceDN w:val="0"/>
        <w:adjustRightInd w:val="0"/>
        <w:ind w:firstLine="709"/>
        <w:jc w:val="both"/>
        <w:rPr>
          <w:szCs w:val="28"/>
        </w:rPr>
      </w:pPr>
      <w:r w:rsidRPr="00173442">
        <w:rPr>
          <w:szCs w:val="28"/>
        </w:rPr>
        <w:t>8.4.</w:t>
      </w:r>
      <w:r w:rsidR="00EA1AAE" w:rsidRPr="00173442">
        <w:rPr>
          <w:szCs w:val="28"/>
        </w:rPr>
        <w:t> </w:t>
      </w:r>
      <w:r w:rsidRPr="00173442">
        <w:rPr>
          <w:szCs w:val="28"/>
        </w:rPr>
        <w:t xml:space="preserve">Недвижимое имущество, закреплённое за </w:t>
      </w:r>
      <w:r w:rsidR="00AA1BCF" w:rsidRPr="00173442">
        <w:rPr>
          <w:szCs w:val="28"/>
        </w:rPr>
        <w:t>У</w:t>
      </w:r>
      <w:r w:rsidRPr="00173442">
        <w:rPr>
          <w:szCs w:val="28"/>
        </w:rPr>
        <w:t xml:space="preserve">чреждением </w:t>
      </w:r>
      <w:r w:rsidR="00A072E7" w:rsidRPr="00173442">
        <w:rPr>
          <w:szCs w:val="28"/>
        </w:rPr>
        <w:br/>
      </w:r>
      <w:r w:rsidRPr="00173442">
        <w:rPr>
          <w:szCs w:val="28"/>
        </w:rPr>
        <w:t xml:space="preserve">или приобретённое за счёт средств, выделенных ему учредителем </w:t>
      </w:r>
      <w:r w:rsidR="00A072E7" w:rsidRPr="00173442">
        <w:rPr>
          <w:szCs w:val="28"/>
        </w:rPr>
        <w:br/>
      </w:r>
      <w:r w:rsidRPr="00173442">
        <w:rPr>
          <w:szCs w:val="28"/>
        </w:rPr>
        <w:t xml:space="preserve">на приобретение этого имущества, а также находящееся у </w:t>
      </w:r>
      <w:r w:rsidR="003D0040" w:rsidRPr="00173442">
        <w:rPr>
          <w:szCs w:val="28"/>
        </w:rPr>
        <w:t>У</w:t>
      </w:r>
      <w:r w:rsidRPr="00173442">
        <w:rPr>
          <w:szCs w:val="28"/>
        </w:rPr>
        <w:t xml:space="preserve">чреждения особо ценное движимое имущество подлежат обособленному учёту </w:t>
      </w:r>
      <w:r w:rsidR="00A072E7" w:rsidRPr="00173442">
        <w:rPr>
          <w:szCs w:val="28"/>
        </w:rPr>
        <w:br/>
      </w:r>
      <w:r w:rsidRPr="00173442">
        <w:rPr>
          <w:szCs w:val="28"/>
        </w:rPr>
        <w:t>в установленном порядке.</w:t>
      </w:r>
    </w:p>
    <w:p w:rsidR="00E145B6" w:rsidRPr="00173442" w:rsidRDefault="00E145B6" w:rsidP="00AF0AFF">
      <w:pPr>
        <w:ind w:firstLine="709"/>
        <w:jc w:val="both"/>
        <w:rPr>
          <w:szCs w:val="28"/>
        </w:rPr>
      </w:pPr>
      <w:r w:rsidRPr="00173442">
        <w:rPr>
          <w:szCs w:val="28"/>
        </w:rPr>
        <w:t>8.5.</w:t>
      </w:r>
      <w:r w:rsidR="00EA1AAE" w:rsidRPr="00173442">
        <w:rPr>
          <w:szCs w:val="28"/>
        </w:rPr>
        <w:t> </w:t>
      </w:r>
      <w:r w:rsidRPr="00173442">
        <w:rPr>
          <w:szCs w:val="28"/>
        </w:rPr>
        <w:t xml:space="preserve">Учреждение является правообладателем исключительного права </w:t>
      </w:r>
      <w:r w:rsidR="00383D1A" w:rsidRPr="00173442">
        <w:rPr>
          <w:szCs w:val="28"/>
        </w:rPr>
        <w:br/>
      </w:r>
      <w:r w:rsidRPr="00173442">
        <w:rPr>
          <w:szCs w:val="28"/>
        </w:rPr>
        <w:t xml:space="preserve">на результаты интеллектуальной деятельности, созданные в результате исполнения работниками </w:t>
      </w:r>
      <w:r w:rsidR="003B2EF5" w:rsidRPr="00173442">
        <w:rPr>
          <w:szCs w:val="28"/>
        </w:rPr>
        <w:t>у</w:t>
      </w:r>
      <w:r w:rsidRPr="00173442">
        <w:rPr>
          <w:szCs w:val="28"/>
        </w:rPr>
        <w:t>чреждения служебного задания.</w:t>
      </w:r>
    </w:p>
    <w:p w:rsidR="00E145B6" w:rsidRPr="00173442" w:rsidRDefault="00E145B6" w:rsidP="00AF0AFF">
      <w:pPr>
        <w:ind w:firstLine="709"/>
        <w:jc w:val="both"/>
        <w:rPr>
          <w:szCs w:val="28"/>
        </w:rPr>
      </w:pPr>
      <w:r w:rsidRPr="00173442">
        <w:rPr>
          <w:szCs w:val="28"/>
        </w:rPr>
        <w:t>8.6.</w:t>
      </w:r>
      <w:r w:rsidR="00EA1AAE" w:rsidRPr="00173442">
        <w:rPr>
          <w:szCs w:val="28"/>
        </w:rPr>
        <w:t> </w:t>
      </w:r>
      <w:r w:rsidRPr="00173442">
        <w:rPr>
          <w:szCs w:val="28"/>
        </w:rPr>
        <w:t xml:space="preserve">Имущество </w:t>
      </w:r>
      <w:r w:rsidR="003D0040" w:rsidRPr="00173442">
        <w:rPr>
          <w:szCs w:val="28"/>
        </w:rPr>
        <w:t>У</w:t>
      </w:r>
      <w:r w:rsidRPr="00173442">
        <w:rPr>
          <w:szCs w:val="28"/>
        </w:rPr>
        <w:t>чреждения является государственной собственностью Архангельской области.</w:t>
      </w:r>
    </w:p>
    <w:p w:rsidR="00E145B6" w:rsidRPr="00173442" w:rsidRDefault="00E145B6" w:rsidP="00AF0AFF">
      <w:pPr>
        <w:ind w:firstLine="709"/>
        <w:jc w:val="both"/>
        <w:rPr>
          <w:szCs w:val="28"/>
        </w:rPr>
      </w:pPr>
      <w:r w:rsidRPr="00173442">
        <w:rPr>
          <w:szCs w:val="28"/>
        </w:rPr>
        <w:t xml:space="preserve">Полномочия собственника имущества </w:t>
      </w:r>
      <w:r w:rsidR="003D0040" w:rsidRPr="00173442">
        <w:rPr>
          <w:szCs w:val="28"/>
        </w:rPr>
        <w:t>У</w:t>
      </w:r>
      <w:r w:rsidRPr="00173442">
        <w:rPr>
          <w:szCs w:val="28"/>
        </w:rPr>
        <w:t>чреждения от имени Архангельской области в части распоряжения им осуществляет министерство имущественных отношений Архангельской области.</w:t>
      </w:r>
    </w:p>
    <w:p w:rsidR="00E145B6" w:rsidRPr="00173442" w:rsidRDefault="00E145B6" w:rsidP="00AF0AFF">
      <w:pPr>
        <w:ind w:firstLine="709"/>
        <w:jc w:val="both"/>
        <w:rPr>
          <w:szCs w:val="28"/>
        </w:rPr>
      </w:pPr>
      <w:r w:rsidRPr="00173442">
        <w:rPr>
          <w:szCs w:val="28"/>
        </w:rPr>
        <w:t xml:space="preserve">Контроль за сохранностью, эффективностью использования </w:t>
      </w:r>
      <w:r w:rsidR="00AB41C1" w:rsidRPr="00173442">
        <w:rPr>
          <w:szCs w:val="28"/>
        </w:rPr>
        <w:br/>
      </w:r>
      <w:r w:rsidRPr="00173442">
        <w:rPr>
          <w:szCs w:val="28"/>
        </w:rPr>
        <w:t xml:space="preserve">и использованием по назначению имущества </w:t>
      </w:r>
      <w:r w:rsidR="003D0040" w:rsidRPr="00173442">
        <w:rPr>
          <w:szCs w:val="28"/>
        </w:rPr>
        <w:t>У</w:t>
      </w:r>
      <w:r w:rsidRPr="00173442">
        <w:rPr>
          <w:szCs w:val="28"/>
        </w:rPr>
        <w:t xml:space="preserve">чреждения осуществляет министерство имущественных </w:t>
      </w:r>
      <w:r w:rsidR="003B2EF5" w:rsidRPr="00173442">
        <w:rPr>
          <w:szCs w:val="28"/>
        </w:rPr>
        <w:t xml:space="preserve">отношений Архангельской области </w:t>
      </w:r>
      <w:r w:rsidR="003D0040" w:rsidRPr="00173442">
        <w:rPr>
          <w:szCs w:val="28"/>
        </w:rPr>
        <w:br/>
      </w:r>
      <w:r w:rsidR="003B2EF5" w:rsidRPr="00173442">
        <w:rPr>
          <w:szCs w:val="28"/>
        </w:rPr>
        <w:t>в установленном порядке</w:t>
      </w:r>
      <w:r w:rsidRPr="00173442">
        <w:rPr>
          <w:szCs w:val="28"/>
        </w:rPr>
        <w:t>.</w:t>
      </w:r>
    </w:p>
    <w:p w:rsidR="00E145B6" w:rsidRPr="00173442" w:rsidRDefault="00E145B6" w:rsidP="00AF0AFF">
      <w:pPr>
        <w:ind w:firstLine="709"/>
        <w:jc w:val="both"/>
        <w:rPr>
          <w:szCs w:val="28"/>
        </w:rPr>
      </w:pPr>
      <w:r w:rsidRPr="00173442">
        <w:rPr>
          <w:szCs w:val="28"/>
        </w:rPr>
        <w:t>8.7.</w:t>
      </w:r>
      <w:r w:rsidR="00EA1AAE" w:rsidRPr="00173442">
        <w:rPr>
          <w:szCs w:val="28"/>
        </w:rPr>
        <w:t> </w:t>
      </w:r>
      <w:r w:rsidRPr="00173442">
        <w:rPr>
          <w:szCs w:val="28"/>
        </w:rPr>
        <w:t xml:space="preserve">Имущество </w:t>
      </w:r>
      <w:r w:rsidR="00AA1BCF" w:rsidRPr="00173442">
        <w:rPr>
          <w:szCs w:val="28"/>
        </w:rPr>
        <w:t>У</w:t>
      </w:r>
      <w:r w:rsidRPr="00173442">
        <w:rPr>
          <w:szCs w:val="28"/>
        </w:rPr>
        <w:t xml:space="preserve">чреждения может быть изъято полностью </w:t>
      </w:r>
      <w:r w:rsidR="00AB41C1" w:rsidRPr="00173442">
        <w:rPr>
          <w:szCs w:val="28"/>
        </w:rPr>
        <w:br/>
      </w:r>
      <w:r w:rsidRPr="00173442">
        <w:rPr>
          <w:szCs w:val="28"/>
        </w:rPr>
        <w:t>или частично собственником имущества в случаях, предусмотренных гражданским законодательством.</w:t>
      </w:r>
    </w:p>
    <w:p w:rsidR="00E145B6" w:rsidRPr="00173442" w:rsidRDefault="00E145B6" w:rsidP="00AF0AFF">
      <w:pPr>
        <w:autoSpaceDE w:val="0"/>
        <w:autoSpaceDN w:val="0"/>
        <w:adjustRightInd w:val="0"/>
        <w:ind w:firstLine="709"/>
        <w:jc w:val="both"/>
        <w:rPr>
          <w:szCs w:val="28"/>
        </w:rPr>
      </w:pPr>
      <w:r w:rsidRPr="00173442">
        <w:rPr>
          <w:szCs w:val="28"/>
        </w:rPr>
        <w:t>8.8.</w:t>
      </w:r>
      <w:r w:rsidR="00EA1AAE" w:rsidRPr="00173442">
        <w:rPr>
          <w:szCs w:val="28"/>
        </w:rPr>
        <w:t> </w:t>
      </w:r>
      <w:r w:rsidRPr="00173442">
        <w:rPr>
          <w:szCs w:val="28"/>
        </w:rPr>
        <w:t xml:space="preserve">В случае сдачи в аренду с согласия </w:t>
      </w:r>
      <w:r w:rsidR="003B2EF5" w:rsidRPr="00173442">
        <w:rPr>
          <w:szCs w:val="28"/>
        </w:rPr>
        <w:t xml:space="preserve">министерства имущественных отношений Архангельской области </w:t>
      </w:r>
      <w:r w:rsidRPr="00173442">
        <w:rPr>
          <w:szCs w:val="28"/>
        </w:rPr>
        <w:t>недвижимого имущества или особо ценного движимого имущества, закреплённых</w:t>
      </w:r>
      <w:r w:rsidR="002D2594" w:rsidRPr="00173442">
        <w:rPr>
          <w:szCs w:val="28"/>
        </w:rPr>
        <w:t xml:space="preserve"> </w:t>
      </w:r>
      <w:r w:rsidRPr="00173442">
        <w:rPr>
          <w:szCs w:val="28"/>
        </w:rPr>
        <w:t xml:space="preserve">за </w:t>
      </w:r>
      <w:r w:rsidR="002D2594" w:rsidRPr="00173442">
        <w:rPr>
          <w:szCs w:val="28"/>
        </w:rPr>
        <w:t>У</w:t>
      </w:r>
      <w:r w:rsidRPr="00173442">
        <w:rPr>
          <w:szCs w:val="28"/>
        </w:rPr>
        <w:t xml:space="preserve">чреждением учредителем или приобретенных </w:t>
      </w:r>
      <w:r w:rsidR="002D2594" w:rsidRPr="00173442">
        <w:rPr>
          <w:szCs w:val="28"/>
        </w:rPr>
        <w:t>У</w:t>
      </w:r>
      <w:r w:rsidRPr="00173442">
        <w:rPr>
          <w:szCs w:val="28"/>
        </w:rPr>
        <w:t>чреждением</w:t>
      </w:r>
      <w:r w:rsidR="002D2594" w:rsidRPr="00173442">
        <w:rPr>
          <w:szCs w:val="28"/>
        </w:rPr>
        <w:t xml:space="preserve"> </w:t>
      </w:r>
      <w:r w:rsidRPr="00173442">
        <w:rPr>
          <w:szCs w:val="28"/>
        </w:rPr>
        <w:t>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145B6" w:rsidRPr="00173442" w:rsidRDefault="00E145B6" w:rsidP="00AF0AFF">
      <w:pPr>
        <w:ind w:firstLine="709"/>
        <w:jc w:val="both"/>
        <w:rPr>
          <w:szCs w:val="28"/>
        </w:rPr>
      </w:pPr>
      <w:r w:rsidRPr="00173442">
        <w:rPr>
          <w:szCs w:val="28"/>
        </w:rPr>
        <w:lastRenderedPageBreak/>
        <w:t>8.9.</w:t>
      </w:r>
      <w:r w:rsidR="00EA1AAE" w:rsidRPr="00173442">
        <w:rPr>
          <w:szCs w:val="28"/>
        </w:rPr>
        <w:t> </w:t>
      </w:r>
      <w:r w:rsidRPr="00173442">
        <w:rPr>
          <w:szCs w:val="28"/>
        </w:rPr>
        <w:t xml:space="preserve">Источниками формирования имущества </w:t>
      </w:r>
      <w:r w:rsidR="00B3308C" w:rsidRPr="00173442">
        <w:rPr>
          <w:szCs w:val="28"/>
        </w:rPr>
        <w:t>У</w:t>
      </w:r>
      <w:r w:rsidRPr="00173442">
        <w:rPr>
          <w:szCs w:val="28"/>
        </w:rPr>
        <w:t>чреждения, в том числе финансовых средств, являются:</w:t>
      </w:r>
    </w:p>
    <w:p w:rsidR="00E145B6" w:rsidRPr="00173442" w:rsidRDefault="00E145B6" w:rsidP="00AF0AFF">
      <w:pPr>
        <w:ind w:firstLine="709"/>
        <w:jc w:val="both"/>
        <w:rPr>
          <w:szCs w:val="28"/>
        </w:rPr>
      </w:pPr>
      <w:r w:rsidRPr="00173442">
        <w:rPr>
          <w:szCs w:val="28"/>
        </w:rPr>
        <w:t>1)</w:t>
      </w:r>
      <w:r w:rsidR="00EA1AAE" w:rsidRPr="00173442">
        <w:rPr>
          <w:szCs w:val="28"/>
        </w:rPr>
        <w:t> </w:t>
      </w:r>
      <w:r w:rsidRPr="00173442">
        <w:rPr>
          <w:szCs w:val="28"/>
        </w:rPr>
        <w:t xml:space="preserve">имущество, закрепляемое за </w:t>
      </w:r>
      <w:r w:rsidR="002D2594" w:rsidRPr="00173442">
        <w:rPr>
          <w:szCs w:val="28"/>
        </w:rPr>
        <w:t>У</w:t>
      </w:r>
      <w:r w:rsidRPr="00173442">
        <w:rPr>
          <w:szCs w:val="28"/>
        </w:rPr>
        <w:t>чреждением на праве оперативного управления;</w:t>
      </w:r>
    </w:p>
    <w:p w:rsidR="00E145B6" w:rsidRPr="00173442" w:rsidRDefault="00E145B6" w:rsidP="00AF0AFF">
      <w:pPr>
        <w:ind w:firstLine="709"/>
        <w:jc w:val="both"/>
        <w:rPr>
          <w:szCs w:val="28"/>
        </w:rPr>
      </w:pPr>
      <w:r w:rsidRPr="00173442">
        <w:rPr>
          <w:szCs w:val="28"/>
        </w:rPr>
        <w:t>2)</w:t>
      </w:r>
      <w:r w:rsidR="00EA1AAE" w:rsidRPr="00173442">
        <w:rPr>
          <w:szCs w:val="28"/>
        </w:rPr>
        <w:t> </w:t>
      </w:r>
      <w:r w:rsidRPr="00173442">
        <w:rPr>
          <w:szCs w:val="28"/>
        </w:rPr>
        <w:t xml:space="preserve">имущество, приобретенное </w:t>
      </w:r>
      <w:r w:rsidR="002D2594" w:rsidRPr="00173442">
        <w:rPr>
          <w:szCs w:val="28"/>
        </w:rPr>
        <w:t>У</w:t>
      </w:r>
      <w:r w:rsidRPr="00173442">
        <w:rPr>
          <w:szCs w:val="28"/>
        </w:rPr>
        <w:t>чреждением за счет средств, выделенных ему учредителем на приобретение такого имущества;</w:t>
      </w:r>
    </w:p>
    <w:p w:rsidR="00E145B6" w:rsidRPr="00173442" w:rsidRDefault="00E145B6" w:rsidP="00AF0AFF">
      <w:pPr>
        <w:ind w:firstLine="709"/>
        <w:jc w:val="both"/>
        <w:rPr>
          <w:szCs w:val="28"/>
        </w:rPr>
      </w:pPr>
      <w:r w:rsidRPr="00173442">
        <w:rPr>
          <w:szCs w:val="28"/>
        </w:rPr>
        <w:t>3)</w:t>
      </w:r>
      <w:r w:rsidR="00EA1AAE" w:rsidRPr="00173442">
        <w:rPr>
          <w:szCs w:val="28"/>
        </w:rPr>
        <w:t> </w:t>
      </w:r>
      <w:r w:rsidRPr="00173442">
        <w:rPr>
          <w:szCs w:val="28"/>
        </w:rPr>
        <w:t xml:space="preserve">имущество, приобретенное </w:t>
      </w:r>
      <w:r w:rsidR="002D2594" w:rsidRPr="00173442">
        <w:rPr>
          <w:szCs w:val="28"/>
        </w:rPr>
        <w:t>У</w:t>
      </w:r>
      <w:r w:rsidRPr="00173442">
        <w:rPr>
          <w:szCs w:val="28"/>
        </w:rPr>
        <w:t>чреждением за счет средств, получаемых от приносящей доходы деятельности;</w:t>
      </w:r>
    </w:p>
    <w:p w:rsidR="00E145B6" w:rsidRPr="00173442" w:rsidRDefault="00E145B6" w:rsidP="00AF0AFF">
      <w:pPr>
        <w:ind w:firstLine="709"/>
        <w:jc w:val="both"/>
        <w:rPr>
          <w:szCs w:val="28"/>
        </w:rPr>
      </w:pPr>
      <w:r w:rsidRPr="00173442">
        <w:rPr>
          <w:szCs w:val="28"/>
        </w:rPr>
        <w:t>4)</w:t>
      </w:r>
      <w:r w:rsidR="00EA1AAE" w:rsidRPr="00173442">
        <w:rPr>
          <w:szCs w:val="28"/>
        </w:rPr>
        <w:t> </w:t>
      </w:r>
      <w:r w:rsidRPr="00173442">
        <w:rPr>
          <w:szCs w:val="28"/>
        </w:rPr>
        <w:t xml:space="preserve">субсидии на выполнение государственного задания </w:t>
      </w:r>
      <w:r w:rsidR="002D2594" w:rsidRPr="00173442">
        <w:rPr>
          <w:szCs w:val="28"/>
        </w:rPr>
        <w:t>У</w:t>
      </w:r>
      <w:r w:rsidRPr="00173442">
        <w:rPr>
          <w:szCs w:val="28"/>
        </w:rPr>
        <w:t xml:space="preserve">чреждения, иные субсидии, предоставляемые из областного бюджета, </w:t>
      </w:r>
      <w:r w:rsidR="00383D1A" w:rsidRPr="00173442">
        <w:rPr>
          <w:szCs w:val="28"/>
        </w:rPr>
        <w:br/>
      </w:r>
      <w:r w:rsidRPr="00173442">
        <w:rPr>
          <w:szCs w:val="28"/>
        </w:rPr>
        <w:t>а также бюджетные инвестиции;</w:t>
      </w:r>
    </w:p>
    <w:p w:rsidR="00E145B6" w:rsidRPr="00173442" w:rsidRDefault="00E145B6" w:rsidP="00AF0AFF">
      <w:pPr>
        <w:ind w:firstLine="709"/>
        <w:jc w:val="both"/>
        <w:rPr>
          <w:szCs w:val="28"/>
        </w:rPr>
      </w:pPr>
      <w:r w:rsidRPr="00173442">
        <w:rPr>
          <w:szCs w:val="28"/>
        </w:rPr>
        <w:t>5)</w:t>
      </w:r>
      <w:r w:rsidR="00EA1AAE" w:rsidRPr="00173442">
        <w:rPr>
          <w:szCs w:val="28"/>
        </w:rPr>
        <w:t> </w:t>
      </w:r>
      <w:r w:rsidRPr="00173442">
        <w:rPr>
          <w:szCs w:val="28"/>
        </w:rPr>
        <w:t xml:space="preserve">средства, получаемые </w:t>
      </w:r>
      <w:r w:rsidR="002D2594" w:rsidRPr="00173442">
        <w:rPr>
          <w:szCs w:val="28"/>
        </w:rPr>
        <w:t>У</w:t>
      </w:r>
      <w:r w:rsidRPr="00173442">
        <w:rPr>
          <w:szCs w:val="28"/>
        </w:rPr>
        <w:t>чреждением от приносящей доход</w:t>
      </w:r>
      <w:r w:rsidR="00B3308C" w:rsidRPr="00173442">
        <w:rPr>
          <w:szCs w:val="28"/>
        </w:rPr>
        <w:t>ы</w:t>
      </w:r>
      <w:r w:rsidRPr="00173442">
        <w:rPr>
          <w:szCs w:val="28"/>
        </w:rPr>
        <w:t xml:space="preserve"> деятельности;</w:t>
      </w:r>
    </w:p>
    <w:p w:rsidR="00E145B6" w:rsidRPr="00173442" w:rsidRDefault="00E145B6" w:rsidP="00AF0AFF">
      <w:pPr>
        <w:ind w:firstLine="709"/>
        <w:jc w:val="both"/>
      </w:pPr>
      <w:r w:rsidRPr="00173442">
        <w:rPr>
          <w:szCs w:val="28"/>
        </w:rPr>
        <w:t>6)</w:t>
      </w:r>
      <w:r w:rsidR="00EA1AAE" w:rsidRPr="00173442">
        <w:rPr>
          <w:szCs w:val="28"/>
        </w:rPr>
        <w:t> </w:t>
      </w:r>
      <w:r w:rsidR="003B2EF5" w:rsidRPr="00173442">
        <w:rPr>
          <w:szCs w:val="28"/>
        </w:rPr>
        <w:t xml:space="preserve">безвозмездные и безвозвратные перечисления от </w:t>
      </w:r>
      <w:r w:rsidR="00B0653B" w:rsidRPr="00173442">
        <w:t xml:space="preserve">физических </w:t>
      </w:r>
      <w:r w:rsidRPr="00173442">
        <w:t>лиц</w:t>
      </w:r>
      <w:r w:rsidR="00B0653B" w:rsidRPr="00173442">
        <w:t xml:space="preserve"> </w:t>
      </w:r>
      <w:r w:rsidR="002D2594" w:rsidRPr="00173442">
        <w:br/>
      </w:r>
      <w:r w:rsidR="00B0653B" w:rsidRPr="00173442">
        <w:t>и юридических лиц, в том числе добровольные пожертвования;</w:t>
      </w:r>
    </w:p>
    <w:p w:rsidR="00E145B6" w:rsidRPr="00173442" w:rsidRDefault="00E145B6" w:rsidP="00383D1A">
      <w:pPr>
        <w:ind w:firstLine="709"/>
        <w:jc w:val="both"/>
        <w:rPr>
          <w:szCs w:val="28"/>
        </w:rPr>
      </w:pPr>
      <w:r w:rsidRPr="00173442">
        <w:rPr>
          <w:szCs w:val="28"/>
        </w:rPr>
        <w:t>7)</w:t>
      </w:r>
      <w:r w:rsidR="00EA1AAE" w:rsidRPr="00173442">
        <w:rPr>
          <w:szCs w:val="28"/>
        </w:rPr>
        <w:t> </w:t>
      </w:r>
      <w:r w:rsidRPr="00173442">
        <w:rPr>
          <w:szCs w:val="28"/>
        </w:rPr>
        <w:t xml:space="preserve">гранты от физических и (или) юридических лиц, в том числе </w:t>
      </w:r>
      <w:r w:rsidR="00383D1A" w:rsidRPr="00173442">
        <w:rPr>
          <w:szCs w:val="28"/>
        </w:rPr>
        <w:br/>
      </w:r>
      <w:r w:rsidRPr="00173442">
        <w:rPr>
          <w:szCs w:val="28"/>
        </w:rPr>
        <w:t>о</w:t>
      </w:r>
      <w:r w:rsidR="00B0653B" w:rsidRPr="00173442">
        <w:rPr>
          <w:szCs w:val="28"/>
        </w:rPr>
        <w:t xml:space="preserve">т иностранных физических и </w:t>
      </w:r>
      <w:r w:rsidRPr="00173442">
        <w:rPr>
          <w:szCs w:val="28"/>
        </w:rPr>
        <w:t xml:space="preserve"> юридических лиц, а также международных организаций, получивших право на предоставление грантов на территории Российской Федерации;</w:t>
      </w:r>
    </w:p>
    <w:p w:rsidR="00E145B6" w:rsidRPr="00173442" w:rsidRDefault="00E145B6" w:rsidP="00AF0AFF">
      <w:pPr>
        <w:ind w:firstLine="709"/>
        <w:jc w:val="both"/>
        <w:rPr>
          <w:szCs w:val="28"/>
        </w:rPr>
      </w:pPr>
      <w:r w:rsidRPr="00173442">
        <w:rPr>
          <w:szCs w:val="28"/>
        </w:rPr>
        <w:t>8)</w:t>
      </w:r>
      <w:r w:rsidR="00EA1AAE" w:rsidRPr="00173442">
        <w:rPr>
          <w:szCs w:val="28"/>
        </w:rPr>
        <w:t> </w:t>
      </w:r>
      <w:r w:rsidRPr="00173442">
        <w:rPr>
          <w:szCs w:val="28"/>
        </w:rPr>
        <w:t>иные не запрещенные законом поступления.</w:t>
      </w:r>
    </w:p>
    <w:p w:rsidR="00E145B6" w:rsidRPr="00173442" w:rsidRDefault="00E145B6" w:rsidP="00AF0AFF">
      <w:pPr>
        <w:ind w:firstLine="709"/>
        <w:jc w:val="both"/>
        <w:rPr>
          <w:szCs w:val="28"/>
        </w:rPr>
      </w:pPr>
      <w:r w:rsidRPr="00173442">
        <w:rPr>
          <w:szCs w:val="28"/>
        </w:rPr>
        <w:t>8.10.</w:t>
      </w:r>
      <w:r w:rsidR="00EA1AAE" w:rsidRPr="00173442">
        <w:rPr>
          <w:szCs w:val="28"/>
        </w:rPr>
        <w:t> </w:t>
      </w:r>
      <w:r w:rsidRPr="00173442">
        <w:rPr>
          <w:szCs w:val="28"/>
        </w:rPr>
        <w:t xml:space="preserve">Финансовое обеспечение деятельности </w:t>
      </w:r>
      <w:r w:rsidR="00B0653B" w:rsidRPr="00173442">
        <w:rPr>
          <w:szCs w:val="28"/>
        </w:rPr>
        <w:t>у</w:t>
      </w:r>
      <w:r w:rsidRPr="00173442">
        <w:rPr>
          <w:szCs w:val="28"/>
        </w:rPr>
        <w:t xml:space="preserve">чреждения осуществляется в соответствии с утвержденным в установленном порядке планом финансово-хозяйственной деятельности </w:t>
      </w:r>
      <w:r w:rsidR="002D2594" w:rsidRPr="00173442">
        <w:rPr>
          <w:szCs w:val="28"/>
        </w:rPr>
        <w:t>У</w:t>
      </w:r>
      <w:r w:rsidRPr="00173442">
        <w:rPr>
          <w:szCs w:val="28"/>
        </w:rPr>
        <w:t>чреждения.</w:t>
      </w:r>
    </w:p>
    <w:p w:rsidR="00E145B6" w:rsidRPr="00173442" w:rsidRDefault="00E145B6" w:rsidP="00AF0AFF">
      <w:pPr>
        <w:ind w:firstLine="709"/>
        <w:jc w:val="both"/>
        <w:rPr>
          <w:szCs w:val="28"/>
        </w:rPr>
      </w:pPr>
      <w:r w:rsidRPr="00173442">
        <w:rPr>
          <w:szCs w:val="28"/>
        </w:rPr>
        <w:t xml:space="preserve">Расходование бюджетных средств, полученных в качестве субсидии </w:t>
      </w:r>
      <w:r w:rsidR="00A072E7" w:rsidRPr="00173442">
        <w:rPr>
          <w:szCs w:val="28"/>
        </w:rPr>
        <w:br/>
      </w:r>
      <w:r w:rsidRPr="00173442">
        <w:rPr>
          <w:szCs w:val="28"/>
        </w:rPr>
        <w:t xml:space="preserve">на выполнение государственного задания, осуществляется </w:t>
      </w:r>
      <w:r w:rsidR="002D2594" w:rsidRPr="00173442">
        <w:rPr>
          <w:szCs w:val="28"/>
        </w:rPr>
        <w:t>У</w:t>
      </w:r>
      <w:r w:rsidRPr="00173442">
        <w:rPr>
          <w:szCs w:val="28"/>
        </w:rPr>
        <w:t xml:space="preserve">чреждением самостоятельно, а бюджетных средств, полученных в качестве </w:t>
      </w:r>
      <w:r w:rsidR="00A072E7" w:rsidRPr="00173442">
        <w:rPr>
          <w:szCs w:val="28"/>
        </w:rPr>
        <w:br/>
      </w:r>
      <w:r w:rsidRPr="00173442">
        <w:rPr>
          <w:szCs w:val="28"/>
        </w:rPr>
        <w:t>иных субсидий</w:t>
      </w:r>
      <w:r w:rsidR="00B0653B" w:rsidRPr="00173442">
        <w:rPr>
          <w:szCs w:val="28"/>
        </w:rPr>
        <w:t>,</w:t>
      </w:r>
      <w:r w:rsidRPr="00173442">
        <w:rPr>
          <w:szCs w:val="28"/>
        </w:rPr>
        <w:t xml:space="preserve"> бюдже</w:t>
      </w:r>
      <w:r w:rsidR="00B0653B" w:rsidRPr="00173442">
        <w:rPr>
          <w:szCs w:val="28"/>
        </w:rPr>
        <w:t xml:space="preserve">тных инвестиций и других бюджетных ассигнований, </w:t>
      </w:r>
      <w:r w:rsidR="003C2311" w:rsidRPr="00173442">
        <w:rPr>
          <w:spacing w:val="-1"/>
          <w:szCs w:val="28"/>
        </w:rPr>
        <w:t>–</w:t>
      </w:r>
      <w:r w:rsidR="00B0653B" w:rsidRPr="00173442">
        <w:rPr>
          <w:szCs w:val="28"/>
        </w:rPr>
        <w:t xml:space="preserve"> в соответствии с условиями их предоставления.</w:t>
      </w:r>
    </w:p>
    <w:p w:rsidR="00E145B6" w:rsidRPr="00173442" w:rsidRDefault="00E145B6" w:rsidP="00AF0AFF">
      <w:pPr>
        <w:pStyle w:val="32"/>
        <w:spacing w:before="0" w:line="240" w:lineRule="auto"/>
        <w:ind w:firstLine="709"/>
      </w:pPr>
      <w:r w:rsidRPr="00173442">
        <w:t>8.11.</w:t>
      </w:r>
      <w:r w:rsidR="00EA1AAE" w:rsidRPr="00173442">
        <w:t> </w:t>
      </w:r>
      <w:r w:rsidRPr="00173442">
        <w:t xml:space="preserve">Доходы, полученные </w:t>
      </w:r>
      <w:r w:rsidR="002D2594" w:rsidRPr="00173442">
        <w:t>У</w:t>
      </w:r>
      <w:r w:rsidRPr="00173442">
        <w:t>чреждением от приносящей доход</w:t>
      </w:r>
      <w:r w:rsidR="00B3308C" w:rsidRPr="00173442">
        <w:t>ы</w:t>
      </w:r>
      <w:r w:rsidRPr="00173442">
        <w:t xml:space="preserve"> деятельности, и имущество, приобретенное за счет этих доходов, поступают в самостоятельное распоряжение </w:t>
      </w:r>
      <w:r w:rsidR="002D2594" w:rsidRPr="00173442">
        <w:t>У</w:t>
      </w:r>
      <w:r w:rsidRPr="00173442">
        <w:t>чреждения и учитываются на отдельном балансе.</w:t>
      </w:r>
    </w:p>
    <w:p w:rsidR="00E145B6" w:rsidRPr="00173442" w:rsidRDefault="00E145B6" w:rsidP="00AF0AFF">
      <w:pPr>
        <w:pStyle w:val="32"/>
        <w:spacing w:before="0" w:line="240" w:lineRule="auto"/>
        <w:ind w:firstLine="709"/>
      </w:pPr>
      <w:r w:rsidRPr="00173442">
        <w:t xml:space="preserve">Расходование денежных средств, полученных от приносящей доходы деятельности, осуществляется </w:t>
      </w:r>
      <w:r w:rsidR="00B0653B" w:rsidRPr="00173442">
        <w:t>у</w:t>
      </w:r>
      <w:r w:rsidRPr="00173442">
        <w:t xml:space="preserve">чреждением в соответствии с утвержденным в установленном порядке планом финансово-хозяйственной деятельности </w:t>
      </w:r>
      <w:r w:rsidR="002D2594" w:rsidRPr="00173442">
        <w:t>У</w:t>
      </w:r>
      <w:r w:rsidRPr="00173442">
        <w:t>чреждения.</w:t>
      </w:r>
    </w:p>
    <w:p w:rsidR="00E145B6" w:rsidRPr="00173442" w:rsidRDefault="00E145B6" w:rsidP="00B0653B">
      <w:pPr>
        <w:shd w:val="clear" w:color="auto" w:fill="FFFFFF"/>
        <w:ind w:firstLine="709"/>
        <w:jc w:val="both"/>
        <w:rPr>
          <w:szCs w:val="28"/>
        </w:rPr>
      </w:pPr>
      <w:r w:rsidRPr="00173442">
        <w:rPr>
          <w:spacing w:val="1"/>
          <w:szCs w:val="28"/>
        </w:rPr>
        <w:t>8.12.</w:t>
      </w:r>
      <w:r w:rsidR="00EA1AAE" w:rsidRPr="00173442">
        <w:rPr>
          <w:spacing w:val="1"/>
          <w:szCs w:val="28"/>
        </w:rPr>
        <w:t> </w:t>
      </w:r>
      <w:r w:rsidR="00B0653B" w:rsidRPr="00173442">
        <w:rPr>
          <w:spacing w:val="1"/>
          <w:szCs w:val="28"/>
        </w:rPr>
        <w:t xml:space="preserve">Операции с бюджетными средствами и денежными средствами, полученными от приносящей доходы деятельности осуществляются </w:t>
      </w:r>
      <w:r w:rsidR="002D2594" w:rsidRPr="00173442">
        <w:rPr>
          <w:spacing w:val="1"/>
          <w:szCs w:val="28"/>
        </w:rPr>
        <w:t>У</w:t>
      </w:r>
      <w:r w:rsidR="00B0653B" w:rsidRPr="00173442">
        <w:rPr>
          <w:spacing w:val="1"/>
          <w:szCs w:val="28"/>
        </w:rPr>
        <w:t>чреждением только через лицевые счета в территориальных органах Федерального казначейства.</w:t>
      </w:r>
    </w:p>
    <w:p w:rsidR="00E145B6" w:rsidRPr="00173442" w:rsidRDefault="00717131" w:rsidP="00717131">
      <w:pPr>
        <w:autoSpaceDE w:val="0"/>
        <w:autoSpaceDN w:val="0"/>
        <w:adjustRightInd w:val="0"/>
        <w:ind w:firstLine="720"/>
        <w:jc w:val="both"/>
        <w:outlineLvl w:val="1"/>
        <w:rPr>
          <w:b/>
          <w:bCs/>
          <w:szCs w:val="28"/>
        </w:rPr>
      </w:pPr>
      <w:r w:rsidRPr="00173442">
        <w:rPr>
          <w:szCs w:val="28"/>
        </w:rPr>
        <w:br w:type="page"/>
      </w:r>
      <w:r w:rsidR="00E145B6" w:rsidRPr="00173442">
        <w:rPr>
          <w:b/>
          <w:bCs/>
          <w:szCs w:val="28"/>
          <w:lang w:val="en-US"/>
        </w:rPr>
        <w:lastRenderedPageBreak/>
        <w:t>IX</w:t>
      </w:r>
      <w:r w:rsidR="00E145B6" w:rsidRPr="00173442">
        <w:rPr>
          <w:b/>
          <w:bCs/>
          <w:szCs w:val="28"/>
        </w:rPr>
        <w:t>. РЕОРГАНИЗАЦИЯ И ЛИКВИДАЦИЯ УЧРЕЖДЕНИЯ,</w:t>
      </w:r>
    </w:p>
    <w:p w:rsidR="00E145B6" w:rsidRPr="00173442" w:rsidRDefault="00E145B6" w:rsidP="00E145B6">
      <w:pPr>
        <w:pStyle w:val="1"/>
      </w:pPr>
      <w:r w:rsidRPr="00173442">
        <w:t>ВНЕСЕНИЕ ИЗМЕНЕНИЙ В НАСТОЯЩИЙ УСТАВ</w:t>
      </w:r>
    </w:p>
    <w:p w:rsidR="00E145B6" w:rsidRPr="00173442" w:rsidRDefault="00E145B6" w:rsidP="00E145B6">
      <w:pPr>
        <w:ind w:firstLine="540"/>
        <w:rPr>
          <w:szCs w:val="28"/>
        </w:rPr>
      </w:pPr>
    </w:p>
    <w:p w:rsidR="00E145B6" w:rsidRPr="00173442" w:rsidRDefault="00E145B6" w:rsidP="00AF0AFF">
      <w:pPr>
        <w:ind w:firstLine="709"/>
        <w:jc w:val="both"/>
        <w:rPr>
          <w:szCs w:val="28"/>
        </w:rPr>
      </w:pPr>
      <w:r w:rsidRPr="00173442">
        <w:rPr>
          <w:szCs w:val="28"/>
        </w:rPr>
        <w:t>9.1.</w:t>
      </w:r>
      <w:r w:rsidR="00EA1AAE" w:rsidRPr="00173442">
        <w:rPr>
          <w:szCs w:val="28"/>
        </w:rPr>
        <w:t> </w:t>
      </w:r>
      <w:r w:rsidRPr="00173442">
        <w:rPr>
          <w:szCs w:val="28"/>
        </w:rPr>
        <w:t xml:space="preserve">Реорганизация (слияние, присоединение, разделение, выделение, преобразование) и ликвидация </w:t>
      </w:r>
      <w:r w:rsidR="002D2594" w:rsidRPr="00173442">
        <w:rPr>
          <w:szCs w:val="28"/>
        </w:rPr>
        <w:t>У</w:t>
      </w:r>
      <w:r w:rsidRPr="00173442">
        <w:rPr>
          <w:szCs w:val="28"/>
        </w:rPr>
        <w:t xml:space="preserve">чреждения осуществляются в случаях </w:t>
      </w:r>
      <w:r w:rsidR="001217D5" w:rsidRPr="00173442">
        <w:rPr>
          <w:szCs w:val="28"/>
        </w:rPr>
        <w:br/>
      </w:r>
      <w:r w:rsidRPr="00173442">
        <w:rPr>
          <w:szCs w:val="28"/>
        </w:rPr>
        <w:t>и порядке, предусмотренных гражданским законодательством.</w:t>
      </w:r>
    </w:p>
    <w:p w:rsidR="00E145B6" w:rsidRPr="00173442" w:rsidRDefault="00E145B6" w:rsidP="00AF0AFF">
      <w:pPr>
        <w:ind w:firstLine="709"/>
        <w:jc w:val="both"/>
        <w:rPr>
          <w:szCs w:val="28"/>
        </w:rPr>
      </w:pPr>
      <w:r w:rsidRPr="00173442">
        <w:rPr>
          <w:szCs w:val="28"/>
        </w:rPr>
        <w:t>9.2.</w:t>
      </w:r>
      <w:r w:rsidR="00EA1AAE" w:rsidRPr="00173442">
        <w:rPr>
          <w:szCs w:val="28"/>
        </w:rPr>
        <w:t> </w:t>
      </w:r>
      <w:r w:rsidRPr="00173442">
        <w:rPr>
          <w:szCs w:val="28"/>
        </w:rPr>
        <w:t xml:space="preserve">При реорганизации </w:t>
      </w:r>
      <w:r w:rsidR="002D2594" w:rsidRPr="00173442">
        <w:rPr>
          <w:szCs w:val="28"/>
        </w:rPr>
        <w:t>У</w:t>
      </w:r>
      <w:r w:rsidRPr="00173442">
        <w:rPr>
          <w:szCs w:val="28"/>
        </w:rPr>
        <w:t xml:space="preserve">чреждения все служебные документы (управленческие, финансово-хозяйственные, по личному составу и др.) передаются в установленном порядке правопреемнику </w:t>
      </w:r>
      <w:r w:rsidR="002D2594" w:rsidRPr="00173442">
        <w:rPr>
          <w:szCs w:val="28"/>
        </w:rPr>
        <w:t>У</w:t>
      </w:r>
      <w:r w:rsidRPr="00173442">
        <w:rPr>
          <w:szCs w:val="28"/>
        </w:rPr>
        <w:t>чреждения.</w:t>
      </w:r>
    </w:p>
    <w:p w:rsidR="00E145B6" w:rsidRPr="00173442" w:rsidRDefault="00E145B6" w:rsidP="00AF0AFF">
      <w:pPr>
        <w:ind w:firstLine="709"/>
        <w:jc w:val="both"/>
        <w:rPr>
          <w:szCs w:val="28"/>
        </w:rPr>
      </w:pPr>
      <w:r w:rsidRPr="00173442">
        <w:rPr>
          <w:szCs w:val="28"/>
        </w:rPr>
        <w:t>9.3.</w:t>
      </w:r>
      <w:r w:rsidR="00EA1AAE" w:rsidRPr="00173442">
        <w:rPr>
          <w:szCs w:val="28"/>
        </w:rPr>
        <w:t> </w:t>
      </w:r>
      <w:r w:rsidRPr="00173442">
        <w:rPr>
          <w:szCs w:val="28"/>
        </w:rPr>
        <w:t xml:space="preserve">Имущество ликвидируемого </w:t>
      </w:r>
      <w:r w:rsidR="00B3308C" w:rsidRPr="00173442">
        <w:rPr>
          <w:szCs w:val="28"/>
        </w:rPr>
        <w:t>У</w:t>
      </w:r>
      <w:r w:rsidRPr="00173442">
        <w:rPr>
          <w:szCs w:val="28"/>
        </w:rPr>
        <w:t>чреждения передается собственнику имущества.</w:t>
      </w:r>
    </w:p>
    <w:p w:rsidR="00E145B6" w:rsidRPr="00173442" w:rsidRDefault="00E145B6" w:rsidP="00AF0AFF">
      <w:pPr>
        <w:pStyle w:val="32"/>
        <w:spacing w:before="0" w:line="240" w:lineRule="auto"/>
        <w:ind w:firstLine="709"/>
      </w:pPr>
      <w:r w:rsidRPr="00173442">
        <w:t>9.4.</w:t>
      </w:r>
      <w:r w:rsidR="00EA1AAE" w:rsidRPr="00173442">
        <w:t> </w:t>
      </w:r>
      <w:r w:rsidRPr="00173442">
        <w:t xml:space="preserve">При ликвидации </w:t>
      </w:r>
      <w:r w:rsidR="002D2594" w:rsidRPr="00173442">
        <w:t>У</w:t>
      </w:r>
      <w:r w:rsidRPr="00173442">
        <w:t xml:space="preserve">чреждения включенные в состав Архивного фонда Российской Федерации документы, документы по личному составу, </w:t>
      </w:r>
      <w:r w:rsidR="00AB41C1" w:rsidRPr="00173442">
        <w:br/>
      </w:r>
      <w:r w:rsidRPr="00173442">
        <w:t xml:space="preserve">а также архивные документы, сроки временного хранения которых </w:t>
      </w:r>
      <w:r w:rsidR="00383D1A" w:rsidRPr="00173442">
        <w:br/>
      </w:r>
      <w:r w:rsidRPr="00173442">
        <w:t xml:space="preserve">не истекли, в упорядоченном состоянии передаются на хранение </w:t>
      </w:r>
      <w:r w:rsidR="00383D1A" w:rsidRPr="00173442">
        <w:br/>
      </w:r>
      <w:r w:rsidRPr="00173442">
        <w:t>в государственный архив Архангельской области.</w:t>
      </w:r>
    </w:p>
    <w:p w:rsidR="00E145B6" w:rsidRPr="00173442" w:rsidRDefault="00E145B6" w:rsidP="00AF0AFF">
      <w:pPr>
        <w:pStyle w:val="32"/>
        <w:spacing w:before="0" w:line="240" w:lineRule="auto"/>
        <w:ind w:firstLine="709"/>
      </w:pPr>
      <w:r w:rsidRPr="00173442">
        <w:t>9.5.</w:t>
      </w:r>
      <w:r w:rsidR="00EA1AAE" w:rsidRPr="00173442">
        <w:t> </w:t>
      </w:r>
      <w:r w:rsidRPr="00173442">
        <w:t>Изменения в настоящий устав вносятся в порядке, установленном для принятия и утверждения устава.</w:t>
      </w:r>
    </w:p>
    <w:p w:rsidR="00E145B6" w:rsidRPr="00173442" w:rsidRDefault="00E145B6" w:rsidP="00AF0AFF">
      <w:pPr>
        <w:pStyle w:val="32"/>
        <w:spacing w:before="0" w:line="240" w:lineRule="auto"/>
        <w:ind w:firstLine="709"/>
      </w:pPr>
    </w:p>
    <w:p w:rsidR="00E145B6" w:rsidRPr="00173442" w:rsidRDefault="00212DA6" w:rsidP="007656EC">
      <w:pPr>
        <w:jc w:val="center"/>
        <w:rPr>
          <w:b/>
          <w:bCs/>
        </w:rPr>
      </w:pPr>
      <w:r w:rsidRPr="00173442">
        <w:rPr>
          <w:b/>
          <w:bCs/>
          <w:lang w:val="en-US"/>
        </w:rPr>
        <w:t>X</w:t>
      </w:r>
      <w:r w:rsidR="00E145B6" w:rsidRPr="00173442">
        <w:rPr>
          <w:b/>
          <w:bCs/>
        </w:rPr>
        <w:t>.</w:t>
      </w:r>
      <w:r w:rsidRPr="00173442">
        <w:rPr>
          <w:b/>
          <w:bCs/>
        </w:rPr>
        <w:t>  </w:t>
      </w:r>
      <w:r w:rsidR="00E145B6" w:rsidRPr="00173442">
        <w:rPr>
          <w:b/>
          <w:bCs/>
        </w:rPr>
        <w:t>ВИДЫ ЛОКАЛЬНЫХ НОРМАТИВНЫХ АКТОВ, РЕГЛАМЕНТИРУЮЩИХ ДЕЯТЕЛЬНОСТЬ УЧРЕЖДЕНИЯ</w:t>
      </w:r>
    </w:p>
    <w:p w:rsidR="00E145B6" w:rsidRPr="00173442" w:rsidRDefault="00E145B6" w:rsidP="00AF0AFF">
      <w:pPr>
        <w:ind w:firstLine="709"/>
        <w:jc w:val="both"/>
        <w:rPr>
          <w:b/>
          <w:bCs/>
        </w:rPr>
      </w:pPr>
    </w:p>
    <w:p w:rsidR="00831CE6" w:rsidRPr="00173442" w:rsidRDefault="00090DB4" w:rsidP="00831CE6">
      <w:pPr>
        <w:ind w:firstLine="708"/>
        <w:jc w:val="both"/>
        <w:rPr>
          <w:szCs w:val="28"/>
        </w:rPr>
      </w:pPr>
      <w:r w:rsidRPr="00173442">
        <w:rPr>
          <w:szCs w:val="28"/>
        </w:rPr>
        <w:t>10</w:t>
      </w:r>
      <w:r w:rsidR="002D2594" w:rsidRPr="00173442">
        <w:rPr>
          <w:szCs w:val="28"/>
        </w:rPr>
        <w:t>.1. </w:t>
      </w:r>
      <w:r w:rsidR="00831CE6" w:rsidRPr="00173442">
        <w:rPr>
          <w:szCs w:val="28"/>
        </w:rPr>
        <w:t>В целях регламентации работы учебной, производственной деятельности, воспитательной работы и работы структурных подразделений в Учреждении принимаются самостоятельно разработанные локальные акты:</w:t>
      </w:r>
    </w:p>
    <w:p w:rsidR="00831CE6" w:rsidRPr="00173442" w:rsidRDefault="00831CE6" w:rsidP="00831CE6">
      <w:pPr>
        <w:jc w:val="both"/>
        <w:rPr>
          <w:szCs w:val="28"/>
        </w:rPr>
      </w:pPr>
      <w:r w:rsidRPr="00173442">
        <w:rPr>
          <w:szCs w:val="28"/>
        </w:rPr>
        <w:t>приказы,  положения, инструкции, правила и иные акты.</w:t>
      </w:r>
    </w:p>
    <w:p w:rsidR="00831CE6" w:rsidRPr="00173442" w:rsidRDefault="00831CE6" w:rsidP="00831CE6">
      <w:pPr>
        <w:jc w:val="both"/>
        <w:rPr>
          <w:szCs w:val="28"/>
        </w:rPr>
      </w:pPr>
      <w:r w:rsidRPr="00173442">
        <w:rPr>
          <w:szCs w:val="28"/>
        </w:rPr>
        <w:tab/>
      </w:r>
      <w:r w:rsidR="00090DB4" w:rsidRPr="00173442">
        <w:rPr>
          <w:szCs w:val="28"/>
        </w:rPr>
        <w:t>10</w:t>
      </w:r>
      <w:r w:rsidRPr="00173442">
        <w:rPr>
          <w:szCs w:val="28"/>
        </w:rPr>
        <w:t>.2. Локальные акты Учреждения не могут противоречить настоящему Уставу и законодательству Российской Федерации.</w:t>
      </w:r>
    </w:p>
    <w:p w:rsidR="00F326E9" w:rsidRPr="00173442" w:rsidRDefault="00F326E9" w:rsidP="00831CE6">
      <w:pPr>
        <w:jc w:val="both"/>
        <w:rPr>
          <w:szCs w:val="28"/>
        </w:rPr>
      </w:pPr>
    </w:p>
    <w:p w:rsidR="00F326E9" w:rsidRPr="00173442" w:rsidRDefault="00F326E9" w:rsidP="00831CE6">
      <w:pPr>
        <w:jc w:val="both"/>
        <w:rPr>
          <w:szCs w:val="28"/>
        </w:rPr>
      </w:pPr>
    </w:p>
    <w:p w:rsidR="00F326E9" w:rsidRPr="00173442" w:rsidRDefault="00F326E9" w:rsidP="00831CE6">
      <w:pPr>
        <w:jc w:val="both"/>
        <w:rPr>
          <w:szCs w:val="28"/>
        </w:rPr>
      </w:pPr>
    </w:p>
    <w:p w:rsidR="00F326E9" w:rsidRPr="00173442" w:rsidRDefault="00F326E9" w:rsidP="00831CE6">
      <w:pPr>
        <w:jc w:val="both"/>
        <w:rPr>
          <w:szCs w:val="28"/>
        </w:rPr>
      </w:pPr>
    </w:p>
    <w:p w:rsidR="00F326E9" w:rsidRPr="00173442" w:rsidRDefault="00F326E9" w:rsidP="00831CE6">
      <w:pPr>
        <w:jc w:val="both"/>
        <w:rPr>
          <w:szCs w:val="28"/>
        </w:rPr>
      </w:pPr>
    </w:p>
    <w:p w:rsidR="004E7DF8" w:rsidRPr="00173442" w:rsidRDefault="004E7DF8" w:rsidP="00831CE6">
      <w:pPr>
        <w:jc w:val="both"/>
        <w:rPr>
          <w:szCs w:val="28"/>
        </w:rPr>
      </w:pPr>
    </w:p>
    <w:p w:rsidR="00717131" w:rsidRPr="00173442" w:rsidRDefault="00717131" w:rsidP="00831CE6">
      <w:pPr>
        <w:jc w:val="both"/>
        <w:rPr>
          <w:szCs w:val="28"/>
        </w:rPr>
      </w:pPr>
    </w:p>
    <w:p w:rsidR="00717131" w:rsidRPr="00173442" w:rsidRDefault="00717131" w:rsidP="00831CE6">
      <w:pPr>
        <w:jc w:val="both"/>
        <w:rPr>
          <w:szCs w:val="28"/>
        </w:rPr>
      </w:pPr>
    </w:p>
    <w:p w:rsidR="00717131" w:rsidRPr="00173442" w:rsidRDefault="00717131" w:rsidP="00831CE6">
      <w:pPr>
        <w:jc w:val="both"/>
        <w:rPr>
          <w:szCs w:val="28"/>
        </w:rPr>
      </w:pPr>
    </w:p>
    <w:p w:rsidR="00717131" w:rsidRPr="00173442" w:rsidRDefault="00717131" w:rsidP="00831CE6">
      <w:pPr>
        <w:jc w:val="both"/>
        <w:rPr>
          <w:szCs w:val="28"/>
        </w:rPr>
      </w:pPr>
    </w:p>
    <w:p w:rsidR="00717131" w:rsidRPr="00173442" w:rsidRDefault="00717131" w:rsidP="00831CE6">
      <w:pPr>
        <w:jc w:val="both"/>
        <w:rPr>
          <w:szCs w:val="28"/>
        </w:rPr>
      </w:pPr>
    </w:p>
    <w:p w:rsidR="00717131" w:rsidRPr="00173442" w:rsidRDefault="00717131" w:rsidP="00831CE6">
      <w:pPr>
        <w:jc w:val="both"/>
        <w:rPr>
          <w:szCs w:val="28"/>
        </w:rPr>
      </w:pPr>
    </w:p>
    <w:p w:rsidR="00831CE6" w:rsidRPr="00173442" w:rsidRDefault="00831CE6" w:rsidP="00831CE6">
      <w:pPr>
        <w:tabs>
          <w:tab w:val="left" w:pos="0"/>
          <w:tab w:val="left" w:pos="115"/>
          <w:tab w:val="left" w:pos="284"/>
        </w:tabs>
        <w:jc w:val="both"/>
        <w:rPr>
          <w:sz w:val="16"/>
          <w:szCs w:val="16"/>
        </w:rPr>
      </w:pPr>
    </w:p>
    <w:p w:rsidR="00831CE6" w:rsidRPr="00173442" w:rsidRDefault="00831CE6" w:rsidP="00717131">
      <w:pPr>
        <w:tabs>
          <w:tab w:val="left" w:pos="0"/>
          <w:tab w:val="left" w:pos="115"/>
          <w:tab w:val="left" w:pos="284"/>
        </w:tabs>
        <w:rPr>
          <w:szCs w:val="28"/>
        </w:rPr>
      </w:pPr>
      <w:r w:rsidRPr="00173442">
        <w:rPr>
          <w:szCs w:val="28"/>
        </w:rPr>
        <w:t>Настоящий</w:t>
      </w:r>
      <w:r w:rsidR="002C5F2F" w:rsidRPr="00173442">
        <w:rPr>
          <w:szCs w:val="28"/>
        </w:rPr>
        <w:t xml:space="preserve"> Устав рассмотрен</w:t>
      </w:r>
      <w:r w:rsidRPr="00173442">
        <w:rPr>
          <w:szCs w:val="28"/>
        </w:rPr>
        <w:t xml:space="preserve"> </w:t>
      </w:r>
      <w:r w:rsidR="003343CC" w:rsidRPr="00173442">
        <w:rPr>
          <w:szCs w:val="28"/>
        </w:rPr>
        <w:t>и</w:t>
      </w:r>
      <w:r w:rsidR="002C5F2F" w:rsidRPr="00173442">
        <w:rPr>
          <w:szCs w:val="28"/>
        </w:rPr>
        <w:t xml:space="preserve"> принят </w:t>
      </w:r>
      <w:r w:rsidR="00717131" w:rsidRPr="00173442">
        <w:rPr>
          <w:szCs w:val="28"/>
        </w:rPr>
        <w:br/>
      </w:r>
      <w:r w:rsidR="002C5F2F" w:rsidRPr="00173442">
        <w:rPr>
          <w:szCs w:val="28"/>
        </w:rPr>
        <w:t>на общем собрании учреждения</w:t>
      </w:r>
      <w:r w:rsidRPr="00173442">
        <w:rPr>
          <w:szCs w:val="28"/>
        </w:rPr>
        <w:t xml:space="preserve"> </w:t>
      </w:r>
    </w:p>
    <w:p w:rsidR="00B249E2" w:rsidRDefault="00831CE6" w:rsidP="004E7DF8">
      <w:pPr>
        <w:tabs>
          <w:tab w:val="left" w:pos="0"/>
          <w:tab w:val="left" w:pos="115"/>
          <w:tab w:val="left" w:pos="284"/>
        </w:tabs>
        <w:jc w:val="both"/>
        <w:rPr>
          <w:szCs w:val="28"/>
        </w:rPr>
      </w:pPr>
      <w:r w:rsidRPr="00173442">
        <w:rPr>
          <w:szCs w:val="28"/>
        </w:rPr>
        <w:t xml:space="preserve">(протокол № </w:t>
      </w:r>
      <w:r w:rsidR="002C5F2F" w:rsidRPr="00173442">
        <w:rPr>
          <w:szCs w:val="28"/>
        </w:rPr>
        <w:t>3</w:t>
      </w:r>
      <w:r w:rsidR="00455333" w:rsidRPr="00173442">
        <w:rPr>
          <w:szCs w:val="28"/>
        </w:rPr>
        <w:t xml:space="preserve"> </w:t>
      </w:r>
      <w:r w:rsidR="003343CC" w:rsidRPr="00173442">
        <w:rPr>
          <w:szCs w:val="28"/>
        </w:rPr>
        <w:t>от «20</w:t>
      </w:r>
      <w:r w:rsidRPr="00173442">
        <w:rPr>
          <w:szCs w:val="28"/>
        </w:rPr>
        <w:t xml:space="preserve">» </w:t>
      </w:r>
      <w:r w:rsidR="003343CC" w:rsidRPr="00173442">
        <w:rPr>
          <w:szCs w:val="28"/>
        </w:rPr>
        <w:t xml:space="preserve">апреля </w:t>
      </w:r>
      <w:r w:rsidRPr="00173442">
        <w:rPr>
          <w:szCs w:val="28"/>
        </w:rPr>
        <w:t>201</w:t>
      </w:r>
      <w:r w:rsidR="002C5F2F" w:rsidRPr="00173442">
        <w:rPr>
          <w:szCs w:val="28"/>
        </w:rPr>
        <w:t>7</w:t>
      </w:r>
      <w:r w:rsidRPr="00173442">
        <w:rPr>
          <w:szCs w:val="28"/>
        </w:rPr>
        <w:t xml:space="preserve"> года).</w:t>
      </w:r>
      <w:r w:rsidRPr="009433D7">
        <w:rPr>
          <w:szCs w:val="28"/>
        </w:rPr>
        <w:t xml:space="preserve"> </w:t>
      </w:r>
    </w:p>
    <w:p w:rsidR="00923EAC" w:rsidRDefault="00B249E2" w:rsidP="004E7DF8">
      <w:pPr>
        <w:tabs>
          <w:tab w:val="left" w:pos="0"/>
          <w:tab w:val="left" w:pos="115"/>
          <w:tab w:val="left" w:pos="284"/>
        </w:tabs>
        <w:jc w:val="both"/>
        <w:rPr>
          <w:szCs w:val="28"/>
        </w:rPr>
      </w:pPr>
      <w:r>
        <w:rPr>
          <w:szCs w:val="28"/>
        </w:rPr>
        <w:br w:type="page"/>
      </w:r>
      <w:r w:rsidR="002D564D">
        <w:rPr>
          <w:noProof/>
          <w:lang w:eastAsia="ru-RU"/>
        </w:rPr>
        <w:lastRenderedPageBreak/>
        <w:drawing>
          <wp:anchor distT="0" distB="0" distL="114300" distR="114300" simplePos="0" relativeHeight="251662336" behindDoc="0" locked="0" layoutInCell="1" allowOverlap="1">
            <wp:simplePos x="0" y="0"/>
            <wp:positionH relativeFrom="margin">
              <wp:posOffset>-839470</wp:posOffset>
            </wp:positionH>
            <wp:positionV relativeFrom="margin">
              <wp:posOffset>-187325</wp:posOffset>
            </wp:positionV>
            <wp:extent cx="7089775" cy="9719945"/>
            <wp:effectExtent l="19050" t="0" r="0" b="0"/>
            <wp:wrapSquare wrapText="bothSides"/>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9" cstate="screen"/>
                    <a:srcRect/>
                    <a:stretch>
                      <a:fillRect/>
                    </a:stretch>
                  </pic:blipFill>
                  <pic:spPr bwMode="auto">
                    <a:xfrm>
                      <a:off x="0" y="0"/>
                      <a:ext cx="7089775" cy="9719945"/>
                    </a:xfrm>
                    <a:prstGeom prst="rect">
                      <a:avLst/>
                    </a:prstGeom>
                    <a:noFill/>
                    <a:ln w="9525">
                      <a:noFill/>
                      <a:miter lim="800000"/>
                      <a:headEnd/>
                      <a:tailEnd/>
                    </a:ln>
                  </pic:spPr>
                </pic:pic>
              </a:graphicData>
            </a:graphic>
          </wp:anchor>
        </w:drawing>
      </w:r>
    </w:p>
    <w:sectPr w:rsidR="00923EAC" w:rsidSect="00E111FF">
      <w:headerReference w:type="default" r:id="rId10"/>
      <w:pgSz w:w="11906" w:h="16838"/>
      <w:pgMar w:top="1134" w:right="850" w:bottom="993"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D0C" w:rsidRDefault="00FA6D0C">
      <w:r>
        <w:separator/>
      </w:r>
    </w:p>
  </w:endnote>
  <w:endnote w:type="continuationSeparator" w:id="0">
    <w:p w:rsidR="00FA6D0C" w:rsidRDefault="00FA6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D0C" w:rsidRDefault="00FA6D0C">
      <w:r>
        <w:separator/>
      </w:r>
    </w:p>
  </w:footnote>
  <w:footnote w:type="continuationSeparator" w:id="0">
    <w:p w:rsidR="00FA6D0C" w:rsidRDefault="00FA6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D47" w:rsidRDefault="0063133A" w:rsidP="007656EC">
    <w:pPr>
      <w:pStyle w:val="ae"/>
      <w:jc w:val="center"/>
    </w:pPr>
    <w:fldSimple w:instr="PAGE   \* MERGEFORMAT">
      <w:r w:rsidR="00CA1AC1">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D9B"/>
    <w:multiLevelType w:val="singleLevel"/>
    <w:tmpl w:val="496AD384"/>
    <w:lvl w:ilvl="0">
      <w:start w:val="10"/>
      <w:numFmt w:val="decimal"/>
      <w:lvlText w:val="%1)"/>
      <w:legacy w:legacy="1" w:legacySpace="0" w:legacyIndent="413"/>
      <w:lvlJc w:val="left"/>
      <w:pPr>
        <w:ind w:left="0" w:firstLine="0"/>
      </w:pPr>
      <w:rPr>
        <w:rFonts w:ascii="Times New Roman" w:hAnsi="Times New Roman" w:cs="Times New Roman" w:hint="default"/>
      </w:rPr>
    </w:lvl>
  </w:abstractNum>
  <w:abstractNum w:abstractNumId="1">
    <w:nsid w:val="0CC34DF8"/>
    <w:multiLevelType w:val="hybridMultilevel"/>
    <w:tmpl w:val="72A0CDBE"/>
    <w:lvl w:ilvl="0" w:tplc="3F005732">
      <w:start w:val="1"/>
      <w:numFmt w:val="bullet"/>
      <w:lvlText w:val=""/>
      <w:lvlJc w:val="left"/>
      <w:pPr>
        <w:ind w:left="720" w:hanging="360"/>
      </w:pPr>
      <w:rPr>
        <w:rFonts w:ascii="Symbol" w:hAnsi="Symbol" w:hint="default"/>
      </w:rPr>
    </w:lvl>
    <w:lvl w:ilvl="1" w:tplc="A5A4234C">
      <w:start w:val="2"/>
      <w:numFmt w:val="decimal"/>
      <w:lvlText w:val="%2)"/>
      <w:lvlJc w:val="left"/>
      <w:pPr>
        <w:tabs>
          <w:tab w:val="num" w:pos="680"/>
        </w:tabs>
        <w:ind w:left="0" w:firstLine="68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00E4F"/>
    <w:multiLevelType w:val="hybridMultilevel"/>
    <w:tmpl w:val="2EAE2C3A"/>
    <w:lvl w:ilvl="0" w:tplc="9DEC0228">
      <w:start w:val="1"/>
      <w:numFmt w:val="decimal"/>
      <w:lvlText w:val="%1)"/>
      <w:lvlJc w:val="left"/>
      <w:pPr>
        <w:tabs>
          <w:tab w:val="num" w:pos="680"/>
        </w:tabs>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102AE8"/>
    <w:multiLevelType w:val="multilevel"/>
    <w:tmpl w:val="C6C2A2CE"/>
    <w:lvl w:ilvl="0">
      <w:start w:val="1"/>
      <w:numFmt w:val="decimal"/>
      <w:lvlText w:val="%1)"/>
      <w:lvlJc w:val="left"/>
      <w:pPr>
        <w:tabs>
          <w:tab w:val="num" w:pos="680"/>
        </w:tabs>
        <w:ind w:left="0" w:firstLine="68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89C6138"/>
    <w:multiLevelType w:val="multilevel"/>
    <w:tmpl w:val="F96652E4"/>
    <w:lvl w:ilvl="0">
      <w:start w:val="1"/>
      <w:numFmt w:val="decimal"/>
      <w:lvlText w:val="%1."/>
      <w:lvlJc w:val="left"/>
      <w:pPr>
        <w:ind w:left="1245" w:hanging="1245"/>
      </w:pPr>
      <w:rPr>
        <w:rFonts w:hint="default"/>
        <w:b/>
        <w:color w:val="auto"/>
      </w:rPr>
    </w:lvl>
    <w:lvl w:ilvl="1">
      <w:start w:val="1"/>
      <w:numFmt w:val="decimal"/>
      <w:lvlText w:val="%1.%2."/>
      <w:lvlJc w:val="left"/>
      <w:pPr>
        <w:ind w:left="1955" w:hanging="1245"/>
      </w:pPr>
      <w:rPr>
        <w:rFonts w:hint="default"/>
        <w:b w:val="0"/>
        <w:color w:val="auto"/>
      </w:rPr>
    </w:lvl>
    <w:lvl w:ilvl="2">
      <w:start w:val="1"/>
      <w:numFmt w:val="decimal"/>
      <w:lvlText w:val="%1.%2.%3."/>
      <w:lvlJc w:val="left"/>
      <w:pPr>
        <w:ind w:left="2522" w:hanging="1245"/>
      </w:pPr>
      <w:rPr>
        <w:rFonts w:hint="default"/>
        <w:b w:val="0"/>
        <w:color w:val="auto"/>
      </w:rPr>
    </w:lvl>
    <w:lvl w:ilvl="3">
      <w:start w:val="1"/>
      <w:numFmt w:val="decimal"/>
      <w:lvlText w:val="%1.%2.%3.%4."/>
      <w:lvlJc w:val="left"/>
      <w:pPr>
        <w:ind w:left="3372" w:hanging="1245"/>
      </w:pPr>
      <w:rPr>
        <w:rFonts w:hint="default"/>
        <w:b w:val="0"/>
        <w:color w:val="auto"/>
      </w:rPr>
    </w:lvl>
    <w:lvl w:ilvl="4">
      <w:start w:val="1"/>
      <w:numFmt w:val="decimal"/>
      <w:lvlText w:val="%1.%2.%3.%4.%5."/>
      <w:lvlJc w:val="left"/>
      <w:pPr>
        <w:ind w:left="4081" w:hanging="1245"/>
      </w:pPr>
      <w:rPr>
        <w:rFonts w:hint="default"/>
        <w:b w:val="0"/>
        <w:color w:val="auto"/>
      </w:rPr>
    </w:lvl>
    <w:lvl w:ilvl="5">
      <w:start w:val="1"/>
      <w:numFmt w:val="decimal"/>
      <w:lvlText w:val="%1.%2.%3.%4.%5.%6."/>
      <w:lvlJc w:val="left"/>
      <w:pPr>
        <w:ind w:left="4790" w:hanging="1245"/>
      </w:pPr>
      <w:rPr>
        <w:rFonts w:hint="default"/>
        <w:b w:val="0"/>
        <w:color w:val="auto"/>
      </w:rPr>
    </w:lvl>
    <w:lvl w:ilvl="6">
      <w:start w:val="1"/>
      <w:numFmt w:val="decimal"/>
      <w:lvlText w:val="%1.%2.%3.%4.%5.%6.%7."/>
      <w:lvlJc w:val="left"/>
      <w:pPr>
        <w:ind w:left="5694" w:hanging="1440"/>
      </w:pPr>
      <w:rPr>
        <w:rFonts w:hint="default"/>
        <w:b w:val="0"/>
        <w:color w:val="auto"/>
      </w:rPr>
    </w:lvl>
    <w:lvl w:ilvl="7">
      <w:start w:val="1"/>
      <w:numFmt w:val="decimal"/>
      <w:lvlText w:val="%1.%2.%3.%4.%5.%6.%7.%8."/>
      <w:lvlJc w:val="left"/>
      <w:pPr>
        <w:ind w:left="6403" w:hanging="1440"/>
      </w:pPr>
      <w:rPr>
        <w:rFonts w:hint="default"/>
        <w:b w:val="0"/>
        <w:color w:val="auto"/>
      </w:rPr>
    </w:lvl>
    <w:lvl w:ilvl="8">
      <w:start w:val="1"/>
      <w:numFmt w:val="decimal"/>
      <w:lvlText w:val="%1.%2.%3.%4.%5.%6.%7.%8.%9."/>
      <w:lvlJc w:val="left"/>
      <w:pPr>
        <w:ind w:left="7472" w:hanging="1800"/>
      </w:pPr>
      <w:rPr>
        <w:rFonts w:hint="default"/>
        <w:b w:val="0"/>
        <w:color w:val="auto"/>
      </w:rPr>
    </w:lvl>
  </w:abstractNum>
  <w:abstractNum w:abstractNumId="5">
    <w:nsid w:val="1A1F3E8A"/>
    <w:multiLevelType w:val="hybridMultilevel"/>
    <w:tmpl w:val="F4225792"/>
    <w:lvl w:ilvl="0" w:tplc="9E8CEE80">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B31048"/>
    <w:multiLevelType w:val="hybridMultilevel"/>
    <w:tmpl w:val="71F6789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B14071"/>
    <w:multiLevelType w:val="hybridMultilevel"/>
    <w:tmpl w:val="F7DC5A5A"/>
    <w:lvl w:ilvl="0" w:tplc="6B9A83FE">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AF4D89"/>
    <w:multiLevelType w:val="multilevel"/>
    <w:tmpl w:val="93189FE2"/>
    <w:lvl w:ilvl="0">
      <w:start w:val="7"/>
      <w:numFmt w:val="decimal"/>
      <w:lvlText w:val="%1."/>
      <w:lvlJc w:val="left"/>
      <w:pPr>
        <w:tabs>
          <w:tab w:val="num" w:pos="0"/>
        </w:tabs>
        <w:ind w:left="585" w:hanging="585"/>
      </w:pPr>
      <w:rPr>
        <w:rFonts w:hint="default"/>
      </w:rPr>
    </w:lvl>
    <w:lvl w:ilvl="1">
      <w:start w:val="2"/>
      <w:numFmt w:val="decimal"/>
      <w:lvlText w:val="%1.%2."/>
      <w:lvlJc w:val="left"/>
      <w:pPr>
        <w:tabs>
          <w:tab w:val="num" w:pos="0"/>
        </w:tabs>
        <w:ind w:left="1074" w:hanging="720"/>
      </w:pPr>
      <w:rPr>
        <w:rFonts w:hint="default"/>
      </w:rPr>
    </w:lvl>
    <w:lvl w:ilvl="2">
      <w:start w:val="4"/>
      <w:numFmt w:val="decimal"/>
      <w:lvlText w:val="%1.3.%3."/>
      <w:lvlJc w:val="left"/>
      <w:pPr>
        <w:tabs>
          <w:tab w:val="num" w:pos="1276"/>
        </w:tabs>
        <w:ind w:left="0" w:firstLine="737"/>
      </w:pPr>
      <w:rPr>
        <w:rFonts w:hint="default"/>
      </w:rPr>
    </w:lvl>
    <w:lvl w:ilvl="3">
      <w:start w:val="1"/>
      <w:numFmt w:val="decimal"/>
      <w:lvlText w:val="%1.%2.%3.%4."/>
      <w:lvlJc w:val="left"/>
      <w:pPr>
        <w:tabs>
          <w:tab w:val="num" w:pos="0"/>
        </w:tabs>
        <w:ind w:left="2142" w:hanging="108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3210" w:hanging="1440"/>
      </w:pPr>
      <w:rPr>
        <w:rFonts w:hint="default"/>
      </w:rPr>
    </w:lvl>
    <w:lvl w:ilvl="6">
      <w:start w:val="1"/>
      <w:numFmt w:val="decimal"/>
      <w:lvlText w:val="%1.%2.%3.%4.%5.%6.%7."/>
      <w:lvlJc w:val="left"/>
      <w:pPr>
        <w:tabs>
          <w:tab w:val="num" w:pos="0"/>
        </w:tabs>
        <w:ind w:left="3564" w:hanging="1440"/>
      </w:pPr>
      <w:rPr>
        <w:rFonts w:hint="default"/>
      </w:rPr>
    </w:lvl>
    <w:lvl w:ilvl="7">
      <w:start w:val="1"/>
      <w:numFmt w:val="decimal"/>
      <w:lvlText w:val="%1.%2.%3.%4.%5.%6.%7.%8."/>
      <w:lvlJc w:val="left"/>
      <w:pPr>
        <w:tabs>
          <w:tab w:val="num" w:pos="0"/>
        </w:tabs>
        <w:ind w:left="4278" w:hanging="1800"/>
      </w:pPr>
      <w:rPr>
        <w:rFonts w:hint="default"/>
      </w:rPr>
    </w:lvl>
    <w:lvl w:ilvl="8">
      <w:start w:val="1"/>
      <w:numFmt w:val="decimal"/>
      <w:lvlText w:val="%1.%2.%3.%4.%5.%6.%7.%8.%9."/>
      <w:lvlJc w:val="left"/>
      <w:pPr>
        <w:tabs>
          <w:tab w:val="num" w:pos="0"/>
        </w:tabs>
        <w:ind w:left="4632" w:hanging="1800"/>
      </w:pPr>
      <w:rPr>
        <w:rFonts w:hint="default"/>
      </w:rPr>
    </w:lvl>
  </w:abstractNum>
  <w:abstractNum w:abstractNumId="9">
    <w:nsid w:val="2B7562F5"/>
    <w:multiLevelType w:val="hybridMultilevel"/>
    <w:tmpl w:val="48BE1642"/>
    <w:lvl w:ilvl="0" w:tplc="671E42B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250CD0"/>
    <w:multiLevelType w:val="hybridMultilevel"/>
    <w:tmpl w:val="51242902"/>
    <w:lvl w:ilvl="0" w:tplc="9E58FC66">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2C1674"/>
    <w:multiLevelType w:val="hybridMultilevel"/>
    <w:tmpl w:val="224C096C"/>
    <w:lvl w:ilvl="0" w:tplc="EA88EB7C">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A02336"/>
    <w:multiLevelType w:val="multilevel"/>
    <w:tmpl w:val="1DD00BEC"/>
    <w:lvl w:ilvl="0">
      <w:start w:val="1"/>
      <w:numFmt w:val="decimal"/>
      <w:lvlText w:val="%1)"/>
      <w:lvlJc w:val="left"/>
      <w:pPr>
        <w:tabs>
          <w:tab w:val="num" w:pos="680"/>
        </w:tabs>
        <w:ind w:left="0" w:firstLine="68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0DA2601"/>
    <w:multiLevelType w:val="multilevel"/>
    <w:tmpl w:val="C246693E"/>
    <w:lvl w:ilvl="0">
      <w:start w:val="7"/>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4.%3."/>
      <w:lvlJc w:val="left"/>
      <w:pPr>
        <w:tabs>
          <w:tab w:val="num" w:pos="1430"/>
        </w:tabs>
        <w:ind w:left="0" w:firstLine="6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6EE6B76"/>
    <w:multiLevelType w:val="hybridMultilevel"/>
    <w:tmpl w:val="135AC078"/>
    <w:lvl w:ilvl="0" w:tplc="195663AC">
      <w:start w:val="8"/>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4AB7013D"/>
    <w:multiLevelType w:val="hybridMultilevel"/>
    <w:tmpl w:val="9F38BC1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2915E9"/>
    <w:multiLevelType w:val="hybridMultilevel"/>
    <w:tmpl w:val="654EE030"/>
    <w:lvl w:ilvl="0" w:tplc="03CE339E">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DC42B47"/>
    <w:multiLevelType w:val="hybridMultilevel"/>
    <w:tmpl w:val="18FAB4A8"/>
    <w:lvl w:ilvl="0" w:tplc="2668E046">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E75654"/>
    <w:multiLevelType w:val="hybridMultilevel"/>
    <w:tmpl w:val="1E2AB352"/>
    <w:lvl w:ilvl="0" w:tplc="3F005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DB49D0"/>
    <w:multiLevelType w:val="hybridMultilevel"/>
    <w:tmpl w:val="6E705578"/>
    <w:lvl w:ilvl="0" w:tplc="9794830C">
      <w:start w:val="3"/>
      <w:numFmt w:val="decimal"/>
      <w:lvlText w:val="%1)"/>
      <w:lvlJc w:val="left"/>
      <w:pPr>
        <w:tabs>
          <w:tab w:val="num" w:pos="680"/>
        </w:tabs>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CA392E"/>
    <w:multiLevelType w:val="hybridMultilevel"/>
    <w:tmpl w:val="A22295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C36CA5"/>
    <w:multiLevelType w:val="hybridMultilevel"/>
    <w:tmpl w:val="909E83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810109"/>
    <w:multiLevelType w:val="hybridMultilevel"/>
    <w:tmpl w:val="AA82B1E2"/>
    <w:lvl w:ilvl="0" w:tplc="0130D3E6">
      <w:start w:val="1"/>
      <w:numFmt w:val="decimal"/>
      <w:lvlText w:val="%1)"/>
      <w:lvlJc w:val="left"/>
      <w:pPr>
        <w:tabs>
          <w:tab w:val="num" w:pos="680"/>
        </w:tabs>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1B45F9E"/>
    <w:multiLevelType w:val="hybridMultilevel"/>
    <w:tmpl w:val="D77ADBFA"/>
    <w:lvl w:ilvl="0" w:tplc="78389D38">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21096B"/>
    <w:multiLevelType w:val="hybridMultilevel"/>
    <w:tmpl w:val="DB1661F2"/>
    <w:lvl w:ilvl="0" w:tplc="3F005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387280"/>
    <w:multiLevelType w:val="hybridMultilevel"/>
    <w:tmpl w:val="BF4EB60C"/>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3AC50C2"/>
    <w:multiLevelType w:val="hybridMultilevel"/>
    <w:tmpl w:val="C64022BE"/>
    <w:lvl w:ilvl="0" w:tplc="5D8ADC96">
      <w:start w:val="1"/>
      <w:numFmt w:val="decimal"/>
      <w:lvlText w:val="%1)"/>
      <w:lvlJc w:val="left"/>
      <w:pPr>
        <w:tabs>
          <w:tab w:val="num" w:pos="680"/>
        </w:tabs>
        <w:ind w:left="0" w:firstLine="9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9D1590"/>
    <w:multiLevelType w:val="hybridMultilevel"/>
    <w:tmpl w:val="F580F60A"/>
    <w:lvl w:ilvl="0" w:tplc="D53E5930">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EF25533"/>
    <w:multiLevelType w:val="hybridMultilevel"/>
    <w:tmpl w:val="89D057A6"/>
    <w:lvl w:ilvl="0" w:tplc="688E7272">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0"/>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5"/>
  </w:num>
  <w:num w:numId="7">
    <w:abstractNumId w:val="6"/>
  </w:num>
  <w:num w:numId="8">
    <w:abstractNumId w:val="12"/>
  </w:num>
  <w:num w:numId="9">
    <w:abstractNumId w:val="14"/>
  </w:num>
  <w:num w:numId="10">
    <w:abstractNumId w:val="3"/>
  </w:num>
  <w:num w:numId="11">
    <w:abstractNumId w:val="26"/>
  </w:num>
  <w:num w:numId="12">
    <w:abstractNumId w:val="16"/>
  </w:num>
  <w:num w:numId="13">
    <w:abstractNumId w:val="9"/>
  </w:num>
  <w:num w:numId="14">
    <w:abstractNumId w:val="17"/>
  </w:num>
  <w:num w:numId="15">
    <w:abstractNumId w:val="23"/>
  </w:num>
  <w:num w:numId="16">
    <w:abstractNumId w:val="28"/>
  </w:num>
  <w:num w:numId="17">
    <w:abstractNumId w:val="5"/>
  </w:num>
  <w:num w:numId="18">
    <w:abstractNumId w:val="7"/>
  </w:num>
  <w:num w:numId="19">
    <w:abstractNumId w:val="2"/>
  </w:num>
  <w:num w:numId="20">
    <w:abstractNumId w:val="27"/>
  </w:num>
  <w:num w:numId="21">
    <w:abstractNumId w:val="10"/>
  </w:num>
  <w:num w:numId="22">
    <w:abstractNumId w:val="18"/>
  </w:num>
  <w:num w:numId="23">
    <w:abstractNumId w:val="24"/>
  </w:num>
  <w:num w:numId="24">
    <w:abstractNumId w:val="1"/>
  </w:num>
  <w:num w:numId="25">
    <w:abstractNumId w:val="11"/>
  </w:num>
  <w:num w:numId="26">
    <w:abstractNumId w:val="21"/>
  </w:num>
  <w:num w:numId="27">
    <w:abstractNumId w:val="20"/>
  </w:num>
  <w:num w:numId="28">
    <w:abstractNumId w:val="8"/>
  </w:num>
  <w:num w:numId="29">
    <w:abstractNumId w:val="13"/>
  </w:num>
  <w:num w:numId="30">
    <w:abstractNumId w:val="15"/>
  </w:num>
  <w:num w:numId="3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stylePaneFormatFilter w:val="3F01"/>
  <w:defaultTabStop w:val="708"/>
  <w:noPunctuationKerning/>
  <w:characterSpacingControl w:val="doNotCompress"/>
  <w:footnotePr>
    <w:footnote w:id="-1"/>
    <w:footnote w:id="0"/>
  </w:footnotePr>
  <w:endnotePr>
    <w:endnote w:id="-1"/>
    <w:endnote w:id="0"/>
  </w:endnotePr>
  <w:compat>
    <w:applyBreakingRules/>
    <w:useFELayout/>
  </w:compat>
  <w:rsids>
    <w:rsidRoot w:val="00E145B6"/>
    <w:rsid w:val="00001424"/>
    <w:rsid w:val="00001804"/>
    <w:rsid w:val="00010D47"/>
    <w:rsid w:val="00013716"/>
    <w:rsid w:val="000200B8"/>
    <w:rsid w:val="00044B77"/>
    <w:rsid w:val="0007239A"/>
    <w:rsid w:val="000735D3"/>
    <w:rsid w:val="000739EE"/>
    <w:rsid w:val="000742C7"/>
    <w:rsid w:val="00076797"/>
    <w:rsid w:val="000863BB"/>
    <w:rsid w:val="00090DB4"/>
    <w:rsid w:val="00091C09"/>
    <w:rsid w:val="00097B18"/>
    <w:rsid w:val="00097CF8"/>
    <w:rsid w:val="000A0C68"/>
    <w:rsid w:val="000A1E37"/>
    <w:rsid w:val="000B6FEA"/>
    <w:rsid w:val="000C0A25"/>
    <w:rsid w:val="000C18F9"/>
    <w:rsid w:val="000C7809"/>
    <w:rsid w:val="000D2369"/>
    <w:rsid w:val="000D2AD0"/>
    <w:rsid w:val="000F1D24"/>
    <w:rsid w:val="000F3549"/>
    <w:rsid w:val="000F4393"/>
    <w:rsid w:val="000F6B7E"/>
    <w:rsid w:val="001077FC"/>
    <w:rsid w:val="00111E65"/>
    <w:rsid w:val="001217D5"/>
    <w:rsid w:val="001225BF"/>
    <w:rsid w:val="001618C6"/>
    <w:rsid w:val="00170FA8"/>
    <w:rsid w:val="00173442"/>
    <w:rsid w:val="00182DB2"/>
    <w:rsid w:val="001A2D86"/>
    <w:rsid w:val="001A4B16"/>
    <w:rsid w:val="001A70A8"/>
    <w:rsid w:val="001E61C1"/>
    <w:rsid w:val="00200306"/>
    <w:rsid w:val="002078EF"/>
    <w:rsid w:val="00210FF9"/>
    <w:rsid w:val="00212DA6"/>
    <w:rsid w:val="00220F71"/>
    <w:rsid w:val="0024090B"/>
    <w:rsid w:val="0024171E"/>
    <w:rsid w:val="00250A55"/>
    <w:rsid w:val="00265575"/>
    <w:rsid w:val="0027245A"/>
    <w:rsid w:val="002A6278"/>
    <w:rsid w:val="002B645F"/>
    <w:rsid w:val="002B73AA"/>
    <w:rsid w:val="002B7EB7"/>
    <w:rsid w:val="002C4C7A"/>
    <w:rsid w:val="002C5F2F"/>
    <w:rsid w:val="002D2594"/>
    <w:rsid w:val="002D359C"/>
    <w:rsid w:val="002D564D"/>
    <w:rsid w:val="002F0BD7"/>
    <w:rsid w:val="003051BB"/>
    <w:rsid w:val="003069BC"/>
    <w:rsid w:val="0031197C"/>
    <w:rsid w:val="00332246"/>
    <w:rsid w:val="003343CC"/>
    <w:rsid w:val="00337F4A"/>
    <w:rsid w:val="003457B5"/>
    <w:rsid w:val="003470B6"/>
    <w:rsid w:val="0035103C"/>
    <w:rsid w:val="003539B0"/>
    <w:rsid w:val="00371A81"/>
    <w:rsid w:val="003771DC"/>
    <w:rsid w:val="00382C2E"/>
    <w:rsid w:val="00382DDE"/>
    <w:rsid w:val="00383295"/>
    <w:rsid w:val="00383D1A"/>
    <w:rsid w:val="00387DFF"/>
    <w:rsid w:val="00396C58"/>
    <w:rsid w:val="003A00FF"/>
    <w:rsid w:val="003A6097"/>
    <w:rsid w:val="003B1DD8"/>
    <w:rsid w:val="003B2EF5"/>
    <w:rsid w:val="003C2311"/>
    <w:rsid w:val="003D0040"/>
    <w:rsid w:val="003D038F"/>
    <w:rsid w:val="003D0531"/>
    <w:rsid w:val="003D0A96"/>
    <w:rsid w:val="003E2440"/>
    <w:rsid w:val="003E5111"/>
    <w:rsid w:val="003F4AF7"/>
    <w:rsid w:val="00400B33"/>
    <w:rsid w:val="004053A7"/>
    <w:rsid w:val="00421C96"/>
    <w:rsid w:val="0042394C"/>
    <w:rsid w:val="00431427"/>
    <w:rsid w:val="00437290"/>
    <w:rsid w:val="00442D2A"/>
    <w:rsid w:val="00445DCE"/>
    <w:rsid w:val="004475EA"/>
    <w:rsid w:val="00447B5A"/>
    <w:rsid w:val="004537DF"/>
    <w:rsid w:val="00455333"/>
    <w:rsid w:val="00462357"/>
    <w:rsid w:val="0046501A"/>
    <w:rsid w:val="00466C88"/>
    <w:rsid w:val="00471458"/>
    <w:rsid w:val="0047570E"/>
    <w:rsid w:val="0047737A"/>
    <w:rsid w:val="00491CA7"/>
    <w:rsid w:val="004948B2"/>
    <w:rsid w:val="004A116A"/>
    <w:rsid w:val="004A1722"/>
    <w:rsid w:val="004B31E7"/>
    <w:rsid w:val="004C1B5E"/>
    <w:rsid w:val="004C5893"/>
    <w:rsid w:val="004E51EC"/>
    <w:rsid w:val="004E782C"/>
    <w:rsid w:val="004E7DF8"/>
    <w:rsid w:val="004E7FAC"/>
    <w:rsid w:val="004F01DE"/>
    <w:rsid w:val="004F3E78"/>
    <w:rsid w:val="00500A10"/>
    <w:rsid w:val="005053CA"/>
    <w:rsid w:val="00511522"/>
    <w:rsid w:val="00511F1C"/>
    <w:rsid w:val="005161B5"/>
    <w:rsid w:val="00531B4A"/>
    <w:rsid w:val="00534A51"/>
    <w:rsid w:val="00545444"/>
    <w:rsid w:val="0055186B"/>
    <w:rsid w:val="00554EC1"/>
    <w:rsid w:val="00556A6B"/>
    <w:rsid w:val="00557DC2"/>
    <w:rsid w:val="0056366C"/>
    <w:rsid w:val="0056462F"/>
    <w:rsid w:val="005666D7"/>
    <w:rsid w:val="00571003"/>
    <w:rsid w:val="00573344"/>
    <w:rsid w:val="005879F8"/>
    <w:rsid w:val="005B0F28"/>
    <w:rsid w:val="005B4786"/>
    <w:rsid w:val="005C23CC"/>
    <w:rsid w:val="005E6562"/>
    <w:rsid w:val="005F3EE4"/>
    <w:rsid w:val="00600EF0"/>
    <w:rsid w:val="00602F4C"/>
    <w:rsid w:val="00604A1A"/>
    <w:rsid w:val="00615C24"/>
    <w:rsid w:val="006246F9"/>
    <w:rsid w:val="0062753F"/>
    <w:rsid w:val="00627C51"/>
    <w:rsid w:val="0063133A"/>
    <w:rsid w:val="0063643A"/>
    <w:rsid w:val="00640786"/>
    <w:rsid w:val="00642C95"/>
    <w:rsid w:val="00643DFD"/>
    <w:rsid w:val="0064571F"/>
    <w:rsid w:val="00647080"/>
    <w:rsid w:val="0065317F"/>
    <w:rsid w:val="00663A6A"/>
    <w:rsid w:val="00664830"/>
    <w:rsid w:val="0066509F"/>
    <w:rsid w:val="0066699F"/>
    <w:rsid w:val="00674323"/>
    <w:rsid w:val="006773CE"/>
    <w:rsid w:val="00680B32"/>
    <w:rsid w:val="00682BB9"/>
    <w:rsid w:val="00693CAF"/>
    <w:rsid w:val="00697D7C"/>
    <w:rsid w:val="006A03AE"/>
    <w:rsid w:val="006A213B"/>
    <w:rsid w:val="006A48ED"/>
    <w:rsid w:val="006A6764"/>
    <w:rsid w:val="006D527A"/>
    <w:rsid w:val="006D7D12"/>
    <w:rsid w:val="006E0B9F"/>
    <w:rsid w:val="006E393F"/>
    <w:rsid w:val="006E3F61"/>
    <w:rsid w:val="006F1845"/>
    <w:rsid w:val="006F65B5"/>
    <w:rsid w:val="0070461F"/>
    <w:rsid w:val="00717131"/>
    <w:rsid w:val="00721097"/>
    <w:rsid w:val="00727024"/>
    <w:rsid w:val="0074057C"/>
    <w:rsid w:val="00741A9E"/>
    <w:rsid w:val="00741F7E"/>
    <w:rsid w:val="00753A67"/>
    <w:rsid w:val="007635D2"/>
    <w:rsid w:val="007656EC"/>
    <w:rsid w:val="00767B75"/>
    <w:rsid w:val="00782896"/>
    <w:rsid w:val="00785144"/>
    <w:rsid w:val="00791E56"/>
    <w:rsid w:val="00796EA9"/>
    <w:rsid w:val="0079791C"/>
    <w:rsid w:val="007A3D9A"/>
    <w:rsid w:val="007A70F5"/>
    <w:rsid w:val="007B1906"/>
    <w:rsid w:val="007B7250"/>
    <w:rsid w:val="007C1F49"/>
    <w:rsid w:val="007C2F50"/>
    <w:rsid w:val="007D776F"/>
    <w:rsid w:val="007E10AF"/>
    <w:rsid w:val="007E1C97"/>
    <w:rsid w:val="007E2599"/>
    <w:rsid w:val="007E354D"/>
    <w:rsid w:val="0080554E"/>
    <w:rsid w:val="00805F2A"/>
    <w:rsid w:val="008201B4"/>
    <w:rsid w:val="008226B8"/>
    <w:rsid w:val="00831CE6"/>
    <w:rsid w:val="00837FF7"/>
    <w:rsid w:val="00847E48"/>
    <w:rsid w:val="00853300"/>
    <w:rsid w:val="008935E6"/>
    <w:rsid w:val="00894F7C"/>
    <w:rsid w:val="008957D1"/>
    <w:rsid w:val="00896E5A"/>
    <w:rsid w:val="00897CB5"/>
    <w:rsid w:val="008A31E9"/>
    <w:rsid w:val="008B6F38"/>
    <w:rsid w:val="008D5F32"/>
    <w:rsid w:val="008D6912"/>
    <w:rsid w:val="008E3CAF"/>
    <w:rsid w:val="008E5809"/>
    <w:rsid w:val="00905100"/>
    <w:rsid w:val="009106E7"/>
    <w:rsid w:val="0091263E"/>
    <w:rsid w:val="0091550C"/>
    <w:rsid w:val="00917F82"/>
    <w:rsid w:val="00923EAC"/>
    <w:rsid w:val="00924329"/>
    <w:rsid w:val="00926431"/>
    <w:rsid w:val="00943AD8"/>
    <w:rsid w:val="009515B8"/>
    <w:rsid w:val="00956CE8"/>
    <w:rsid w:val="00964DFC"/>
    <w:rsid w:val="00970336"/>
    <w:rsid w:val="00980C8A"/>
    <w:rsid w:val="009821EA"/>
    <w:rsid w:val="009A6163"/>
    <w:rsid w:val="009C2043"/>
    <w:rsid w:val="009D5592"/>
    <w:rsid w:val="009F030F"/>
    <w:rsid w:val="009F1FC9"/>
    <w:rsid w:val="009F3C78"/>
    <w:rsid w:val="009F4CBD"/>
    <w:rsid w:val="009F4EC5"/>
    <w:rsid w:val="009F7513"/>
    <w:rsid w:val="009F7EFD"/>
    <w:rsid w:val="00A05EF5"/>
    <w:rsid w:val="00A072E7"/>
    <w:rsid w:val="00A118A4"/>
    <w:rsid w:val="00A149E2"/>
    <w:rsid w:val="00A1617C"/>
    <w:rsid w:val="00A272BB"/>
    <w:rsid w:val="00A27438"/>
    <w:rsid w:val="00A27830"/>
    <w:rsid w:val="00A402B1"/>
    <w:rsid w:val="00A467B2"/>
    <w:rsid w:val="00A52591"/>
    <w:rsid w:val="00A532B6"/>
    <w:rsid w:val="00A547FA"/>
    <w:rsid w:val="00A6125D"/>
    <w:rsid w:val="00A64012"/>
    <w:rsid w:val="00A651FE"/>
    <w:rsid w:val="00A76AA5"/>
    <w:rsid w:val="00A81672"/>
    <w:rsid w:val="00A93DB7"/>
    <w:rsid w:val="00AA1BCF"/>
    <w:rsid w:val="00AA3636"/>
    <w:rsid w:val="00AA4CAA"/>
    <w:rsid w:val="00AA6CE3"/>
    <w:rsid w:val="00AB41C1"/>
    <w:rsid w:val="00AB4CC8"/>
    <w:rsid w:val="00AB5E36"/>
    <w:rsid w:val="00AC1DF8"/>
    <w:rsid w:val="00AC4EE5"/>
    <w:rsid w:val="00AD0177"/>
    <w:rsid w:val="00AD34F2"/>
    <w:rsid w:val="00AD3A91"/>
    <w:rsid w:val="00AD72E0"/>
    <w:rsid w:val="00AE0391"/>
    <w:rsid w:val="00AE0B4A"/>
    <w:rsid w:val="00AE5F69"/>
    <w:rsid w:val="00AE66CB"/>
    <w:rsid w:val="00AF0AFF"/>
    <w:rsid w:val="00AF15DF"/>
    <w:rsid w:val="00B04408"/>
    <w:rsid w:val="00B0653B"/>
    <w:rsid w:val="00B065A0"/>
    <w:rsid w:val="00B105F5"/>
    <w:rsid w:val="00B10CAA"/>
    <w:rsid w:val="00B10D26"/>
    <w:rsid w:val="00B130E2"/>
    <w:rsid w:val="00B16DC1"/>
    <w:rsid w:val="00B237C0"/>
    <w:rsid w:val="00B23E73"/>
    <w:rsid w:val="00B24360"/>
    <w:rsid w:val="00B249E2"/>
    <w:rsid w:val="00B26926"/>
    <w:rsid w:val="00B26B25"/>
    <w:rsid w:val="00B2765F"/>
    <w:rsid w:val="00B308BC"/>
    <w:rsid w:val="00B309FF"/>
    <w:rsid w:val="00B325E2"/>
    <w:rsid w:val="00B3308C"/>
    <w:rsid w:val="00B401DA"/>
    <w:rsid w:val="00B51158"/>
    <w:rsid w:val="00B56EDC"/>
    <w:rsid w:val="00B60988"/>
    <w:rsid w:val="00B60DFF"/>
    <w:rsid w:val="00B637D0"/>
    <w:rsid w:val="00B6560C"/>
    <w:rsid w:val="00B74147"/>
    <w:rsid w:val="00B801D7"/>
    <w:rsid w:val="00B8320D"/>
    <w:rsid w:val="00B86D6A"/>
    <w:rsid w:val="00B938ED"/>
    <w:rsid w:val="00B96142"/>
    <w:rsid w:val="00BA0271"/>
    <w:rsid w:val="00BA335E"/>
    <w:rsid w:val="00BA7D60"/>
    <w:rsid w:val="00BC6433"/>
    <w:rsid w:val="00BC708F"/>
    <w:rsid w:val="00BD64EE"/>
    <w:rsid w:val="00BD721F"/>
    <w:rsid w:val="00BE2FE4"/>
    <w:rsid w:val="00BF0F1C"/>
    <w:rsid w:val="00C0027C"/>
    <w:rsid w:val="00C0446B"/>
    <w:rsid w:val="00C06679"/>
    <w:rsid w:val="00C20F2B"/>
    <w:rsid w:val="00C26C2B"/>
    <w:rsid w:val="00C309FC"/>
    <w:rsid w:val="00C3709A"/>
    <w:rsid w:val="00C544F5"/>
    <w:rsid w:val="00C570D0"/>
    <w:rsid w:val="00C6449B"/>
    <w:rsid w:val="00C70A68"/>
    <w:rsid w:val="00C71606"/>
    <w:rsid w:val="00C80679"/>
    <w:rsid w:val="00C82A85"/>
    <w:rsid w:val="00C86BD5"/>
    <w:rsid w:val="00C93BB7"/>
    <w:rsid w:val="00CA1AC1"/>
    <w:rsid w:val="00CA203A"/>
    <w:rsid w:val="00CA7D1E"/>
    <w:rsid w:val="00CC1D49"/>
    <w:rsid w:val="00CC416F"/>
    <w:rsid w:val="00CC447A"/>
    <w:rsid w:val="00CC5CAF"/>
    <w:rsid w:val="00CC6221"/>
    <w:rsid w:val="00CD0A75"/>
    <w:rsid w:val="00CE2DED"/>
    <w:rsid w:val="00CE46E3"/>
    <w:rsid w:val="00CF10DF"/>
    <w:rsid w:val="00CF4B95"/>
    <w:rsid w:val="00D02A01"/>
    <w:rsid w:val="00D04CF7"/>
    <w:rsid w:val="00D122CD"/>
    <w:rsid w:val="00D1407A"/>
    <w:rsid w:val="00D24C4A"/>
    <w:rsid w:val="00D33284"/>
    <w:rsid w:val="00D43B4C"/>
    <w:rsid w:val="00D4511B"/>
    <w:rsid w:val="00D531B5"/>
    <w:rsid w:val="00D667B7"/>
    <w:rsid w:val="00D71B9B"/>
    <w:rsid w:val="00D71D1D"/>
    <w:rsid w:val="00D93494"/>
    <w:rsid w:val="00DB5554"/>
    <w:rsid w:val="00DC6E1D"/>
    <w:rsid w:val="00DC6EB6"/>
    <w:rsid w:val="00DD5489"/>
    <w:rsid w:val="00DD55EE"/>
    <w:rsid w:val="00DE2725"/>
    <w:rsid w:val="00DE3357"/>
    <w:rsid w:val="00DE6E93"/>
    <w:rsid w:val="00DF5567"/>
    <w:rsid w:val="00DF6BEF"/>
    <w:rsid w:val="00DF7963"/>
    <w:rsid w:val="00E1104A"/>
    <w:rsid w:val="00E111FF"/>
    <w:rsid w:val="00E11EB5"/>
    <w:rsid w:val="00E133DB"/>
    <w:rsid w:val="00E145B6"/>
    <w:rsid w:val="00E16C01"/>
    <w:rsid w:val="00E24952"/>
    <w:rsid w:val="00E26BB7"/>
    <w:rsid w:val="00E27515"/>
    <w:rsid w:val="00E35314"/>
    <w:rsid w:val="00E43E7F"/>
    <w:rsid w:val="00E50B63"/>
    <w:rsid w:val="00E55574"/>
    <w:rsid w:val="00E55FA5"/>
    <w:rsid w:val="00E60630"/>
    <w:rsid w:val="00E77620"/>
    <w:rsid w:val="00E95414"/>
    <w:rsid w:val="00EA1AAE"/>
    <w:rsid w:val="00EB16DA"/>
    <w:rsid w:val="00EB40E7"/>
    <w:rsid w:val="00EB45BB"/>
    <w:rsid w:val="00EB4A5F"/>
    <w:rsid w:val="00EC2849"/>
    <w:rsid w:val="00EC5FB9"/>
    <w:rsid w:val="00EC66E4"/>
    <w:rsid w:val="00ED036F"/>
    <w:rsid w:val="00EE3BE9"/>
    <w:rsid w:val="00EE683B"/>
    <w:rsid w:val="00EF19A8"/>
    <w:rsid w:val="00F10572"/>
    <w:rsid w:val="00F13CB4"/>
    <w:rsid w:val="00F221FC"/>
    <w:rsid w:val="00F27FF1"/>
    <w:rsid w:val="00F31C71"/>
    <w:rsid w:val="00F326E9"/>
    <w:rsid w:val="00F44750"/>
    <w:rsid w:val="00F526E1"/>
    <w:rsid w:val="00F53F51"/>
    <w:rsid w:val="00F72984"/>
    <w:rsid w:val="00F72C83"/>
    <w:rsid w:val="00F870B9"/>
    <w:rsid w:val="00F91794"/>
    <w:rsid w:val="00F94A6A"/>
    <w:rsid w:val="00F94AEE"/>
    <w:rsid w:val="00FA6D0C"/>
    <w:rsid w:val="00FB33CC"/>
    <w:rsid w:val="00FB51B0"/>
    <w:rsid w:val="00FF5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B6"/>
    <w:rPr>
      <w:rFonts w:eastAsia="Times New Roman"/>
      <w:sz w:val="28"/>
      <w:szCs w:val="24"/>
      <w:lang w:eastAsia="zh-CN"/>
    </w:rPr>
  </w:style>
  <w:style w:type="paragraph" w:styleId="1">
    <w:name w:val="heading 1"/>
    <w:basedOn w:val="a"/>
    <w:next w:val="a"/>
    <w:link w:val="10"/>
    <w:qFormat/>
    <w:rsid w:val="00E145B6"/>
    <w:pPr>
      <w:keepNext/>
      <w:jc w:val="center"/>
      <w:outlineLvl w:val="0"/>
    </w:pPr>
    <w:rPr>
      <w:rFonts w:eastAsia="SimSun"/>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145B6"/>
    <w:rPr>
      <w:b/>
      <w:bCs/>
      <w:sz w:val="28"/>
      <w:szCs w:val="28"/>
      <w:lang w:val="ru-RU" w:eastAsia="zh-CN" w:bidi="ar-SA"/>
    </w:rPr>
  </w:style>
  <w:style w:type="character" w:customStyle="1" w:styleId="a3">
    <w:name w:val="Нижний колонтитул Знак"/>
    <w:link w:val="a4"/>
    <w:rsid w:val="00E145B6"/>
    <w:rPr>
      <w:rFonts w:eastAsia="SimSun"/>
      <w:sz w:val="28"/>
      <w:szCs w:val="24"/>
      <w:lang w:val="ru-RU" w:eastAsia="zh-CN" w:bidi="ar-SA"/>
    </w:rPr>
  </w:style>
  <w:style w:type="paragraph" w:styleId="a4">
    <w:name w:val="footer"/>
    <w:basedOn w:val="a"/>
    <w:link w:val="a3"/>
    <w:rsid w:val="00E145B6"/>
    <w:pPr>
      <w:tabs>
        <w:tab w:val="center" w:pos="4677"/>
        <w:tab w:val="right" w:pos="9355"/>
      </w:tabs>
    </w:pPr>
    <w:rPr>
      <w:rFonts w:eastAsia="SimSun"/>
    </w:rPr>
  </w:style>
  <w:style w:type="character" w:customStyle="1" w:styleId="a5">
    <w:name w:val="Основной текст Знак"/>
    <w:link w:val="a6"/>
    <w:rsid w:val="00E145B6"/>
    <w:rPr>
      <w:rFonts w:eastAsia="SimSun"/>
      <w:sz w:val="28"/>
      <w:szCs w:val="24"/>
      <w:lang w:val="ru-RU" w:eastAsia="zh-CN" w:bidi="ar-SA"/>
    </w:rPr>
  </w:style>
  <w:style w:type="paragraph" w:styleId="a6">
    <w:name w:val="Body Text"/>
    <w:basedOn w:val="a"/>
    <w:link w:val="a5"/>
    <w:rsid w:val="00E145B6"/>
    <w:pPr>
      <w:spacing w:after="120"/>
    </w:pPr>
    <w:rPr>
      <w:rFonts w:eastAsia="SimSun"/>
    </w:rPr>
  </w:style>
  <w:style w:type="character" w:customStyle="1" w:styleId="a7">
    <w:name w:val="Основной текст с отступом Знак"/>
    <w:link w:val="a8"/>
    <w:rsid w:val="00E145B6"/>
    <w:rPr>
      <w:rFonts w:eastAsia="SimSun"/>
      <w:sz w:val="28"/>
      <w:szCs w:val="28"/>
      <w:lang w:val="ru-RU" w:eastAsia="zh-CN" w:bidi="ar-SA"/>
    </w:rPr>
  </w:style>
  <w:style w:type="paragraph" w:styleId="a8">
    <w:name w:val="Body Text Indent"/>
    <w:basedOn w:val="a"/>
    <w:link w:val="a7"/>
    <w:rsid w:val="00E145B6"/>
    <w:pPr>
      <w:widowControl w:val="0"/>
      <w:autoSpaceDE w:val="0"/>
      <w:autoSpaceDN w:val="0"/>
      <w:adjustRightInd w:val="0"/>
      <w:spacing w:before="60" w:line="299" w:lineRule="exact"/>
      <w:ind w:firstLine="709"/>
      <w:jc w:val="both"/>
    </w:pPr>
    <w:rPr>
      <w:rFonts w:eastAsia="SimSun"/>
      <w:szCs w:val="28"/>
    </w:rPr>
  </w:style>
  <w:style w:type="character" w:customStyle="1" w:styleId="2">
    <w:name w:val="Основной текст 2 Знак"/>
    <w:link w:val="20"/>
    <w:rsid w:val="00E145B6"/>
    <w:rPr>
      <w:rFonts w:eastAsia="SimSun"/>
      <w:sz w:val="28"/>
      <w:szCs w:val="24"/>
      <w:lang w:val="ru-RU" w:eastAsia="zh-CN" w:bidi="ar-SA"/>
    </w:rPr>
  </w:style>
  <w:style w:type="paragraph" w:styleId="20">
    <w:name w:val="Body Text 2"/>
    <w:basedOn w:val="a"/>
    <w:link w:val="2"/>
    <w:rsid w:val="00E145B6"/>
    <w:pPr>
      <w:spacing w:after="120" w:line="480" w:lineRule="auto"/>
    </w:pPr>
    <w:rPr>
      <w:rFonts w:eastAsia="SimSun"/>
    </w:rPr>
  </w:style>
  <w:style w:type="character" w:customStyle="1" w:styleId="3">
    <w:name w:val="Основной текст 3 Знак"/>
    <w:link w:val="30"/>
    <w:rsid w:val="00E145B6"/>
    <w:rPr>
      <w:rFonts w:eastAsia="SimSun"/>
      <w:sz w:val="16"/>
      <w:szCs w:val="16"/>
      <w:lang w:val="ru-RU" w:eastAsia="zh-CN" w:bidi="ar-SA"/>
    </w:rPr>
  </w:style>
  <w:style w:type="paragraph" w:styleId="30">
    <w:name w:val="Body Text 3"/>
    <w:basedOn w:val="a"/>
    <w:link w:val="3"/>
    <w:rsid w:val="00E145B6"/>
    <w:pPr>
      <w:spacing w:after="120"/>
    </w:pPr>
    <w:rPr>
      <w:rFonts w:eastAsia="SimSun"/>
      <w:sz w:val="16"/>
      <w:szCs w:val="16"/>
    </w:rPr>
  </w:style>
  <w:style w:type="character" w:customStyle="1" w:styleId="21">
    <w:name w:val="Основной текст с отступом 2 Знак"/>
    <w:link w:val="22"/>
    <w:rsid w:val="00E145B6"/>
    <w:rPr>
      <w:rFonts w:eastAsia="SimSun"/>
      <w:sz w:val="28"/>
      <w:szCs w:val="28"/>
      <w:lang w:val="ru-RU" w:eastAsia="zh-CN" w:bidi="ar-SA"/>
    </w:rPr>
  </w:style>
  <w:style w:type="paragraph" w:styleId="22">
    <w:name w:val="Body Text Indent 2"/>
    <w:basedOn w:val="a"/>
    <w:link w:val="21"/>
    <w:rsid w:val="00E145B6"/>
    <w:pPr>
      <w:widowControl w:val="0"/>
      <w:autoSpaceDE w:val="0"/>
      <w:autoSpaceDN w:val="0"/>
      <w:adjustRightInd w:val="0"/>
      <w:spacing w:line="299" w:lineRule="exact"/>
      <w:ind w:firstLine="720"/>
      <w:jc w:val="both"/>
    </w:pPr>
    <w:rPr>
      <w:rFonts w:eastAsia="SimSun"/>
      <w:szCs w:val="28"/>
    </w:rPr>
  </w:style>
  <w:style w:type="character" w:customStyle="1" w:styleId="31">
    <w:name w:val="Основной текст с отступом 3 Знак"/>
    <w:link w:val="32"/>
    <w:rsid w:val="00E145B6"/>
    <w:rPr>
      <w:rFonts w:eastAsia="SimSun"/>
      <w:sz w:val="28"/>
      <w:szCs w:val="28"/>
      <w:lang w:val="ru-RU" w:eastAsia="zh-CN" w:bidi="ar-SA"/>
    </w:rPr>
  </w:style>
  <w:style w:type="paragraph" w:styleId="32">
    <w:name w:val="Body Text Indent 3"/>
    <w:basedOn w:val="a"/>
    <w:link w:val="31"/>
    <w:rsid w:val="00E145B6"/>
    <w:pPr>
      <w:spacing w:before="60" w:line="299" w:lineRule="exact"/>
      <w:ind w:firstLine="540"/>
      <w:jc w:val="both"/>
    </w:pPr>
    <w:rPr>
      <w:rFonts w:eastAsia="SimSun"/>
      <w:szCs w:val="28"/>
    </w:rPr>
  </w:style>
  <w:style w:type="paragraph" w:customStyle="1" w:styleId="ConsPlusNormal">
    <w:name w:val="ConsPlusNormal"/>
    <w:rsid w:val="00E145B6"/>
    <w:pPr>
      <w:widowControl w:val="0"/>
      <w:autoSpaceDE w:val="0"/>
      <w:autoSpaceDN w:val="0"/>
      <w:adjustRightInd w:val="0"/>
      <w:ind w:firstLine="720"/>
    </w:pPr>
    <w:rPr>
      <w:rFonts w:ascii="Arial" w:eastAsia="Times New Roman" w:hAnsi="Arial" w:cs="Arial"/>
      <w:lang w:eastAsia="zh-CN"/>
    </w:rPr>
  </w:style>
  <w:style w:type="character" w:customStyle="1" w:styleId="apple-converted-space">
    <w:name w:val="apple-converted-space"/>
    <w:basedOn w:val="a0"/>
    <w:rsid w:val="00E145B6"/>
  </w:style>
  <w:style w:type="paragraph" w:customStyle="1" w:styleId="a9">
    <w:basedOn w:val="a"/>
    <w:rsid w:val="003470B6"/>
    <w:pPr>
      <w:spacing w:before="100" w:beforeAutospacing="1" w:after="100" w:afterAutospacing="1"/>
    </w:pPr>
    <w:rPr>
      <w:rFonts w:ascii="Tahoma" w:hAnsi="Tahoma"/>
      <w:sz w:val="20"/>
      <w:szCs w:val="20"/>
      <w:lang w:val="en-US" w:eastAsia="en-US"/>
    </w:rPr>
  </w:style>
  <w:style w:type="paragraph" w:styleId="aa">
    <w:name w:val="footnote text"/>
    <w:basedOn w:val="a"/>
    <w:semiHidden/>
    <w:rsid w:val="009F1FC9"/>
    <w:rPr>
      <w:sz w:val="20"/>
      <w:szCs w:val="20"/>
    </w:rPr>
  </w:style>
  <w:style w:type="character" w:styleId="ab">
    <w:name w:val="footnote reference"/>
    <w:semiHidden/>
    <w:rsid w:val="009F1FC9"/>
    <w:rPr>
      <w:vertAlign w:val="superscript"/>
    </w:rPr>
  </w:style>
  <w:style w:type="paragraph" w:customStyle="1" w:styleId="11Char">
    <w:name w:val="Знак1 Знак Знак Знак Знак Знак Знак Знак Знак1 Char"/>
    <w:basedOn w:val="a"/>
    <w:rsid w:val="0056366C"/>
    <w:pPr>
      <w:spacing w:after="160" w:line="240" w:lineRule="exact"/>
    </w:pPr>
    <w:rPr>
      <w:rFonts w:ascii="Verdana" w:hAnsi="Verdana"/>
      <w:sz w:val="20"/>
      <w:szCs w:val="20"/>
      <w:lang w:val="en-US" w:eastAsia="en-US"/>
    </w:rPr>
  </w:style>
  <w:style w:type="paragraph" w:styleId="ac">
    <w:name w:val="No Spacing"/>
    <w:uiPriority w:val="1"/>
    <w:qFormat/>
    <w:rsid w:val="00DD55EE"/>
    <w:rPr>
      <w:rFonts w:ascii="Calibri" w:eastAsia="Calibri" w:hAnsi="Calibri"/>
      <w:sz w:val="22"/>
      <w:szCs w:val="22"/>
      <w:lang w:eastAsia="en-US"/>
    </w:rPr>
  </w:style>
  <w:style w:type="paragraph" w:customStyle="1" w:styleId="u">
    <w:name w:val="u"/>
    <w:basedOn w:val="a"/>
    <w:rsid w:val="00DD55EE"/>
    <w:pPr>
      <w:spacing w:before="100" w:beforeAutospacing="1" w:after="100" w:afterAutospacing="1"/>
    </w:pPr>
    <w:rPr>
      <w:sz w:val="24"/>
      <w:lang w:eastAsia="ru-RU"/>
    </w:rPr>
  </w:style>
  <w:style w:type="paragraph" w:customStyle="1" w:styleId="ad">
    <w:name w:val="Знак"/>
    <w:basedOn w:val="a"/>
    <w:rsid w:val="0074057C"/>
    <w:pPr>
      <w:spacing w:before="100" w:beforeAutospacing="1" w:after="100" w:afterAutospacing="1"/>
    </w:pPr>
    <w:rPr>
      <w:rFonts w:ascii="Tahoma" w:hAnsi="Tahoma"/>
      <w:sz w:val="20"/>
      <w:szCs w:val="20"/>
      <w:lang w:val="en-US" w:eastAsia="en-US"/>
    </w:rPr>
  </w:style>
  <w:style w:type="paragraph" w:customStyle="1" w:styleId="310">
    <w:name w:val="Основной текст с отступом 31"/>
    <w:basedOn w:val="a"/>
    <w:rsid w:val="00AA6CE3"/>
    <w:pPr>
      <w:suppressAutoHyphens/>
      <w:spacing w:before="60" w:line="299" w:lineRule="exact"/>
      <w:ind w:firstLine="540"/>
      <w:jc w:val="both"/>
    </w:pPr>
    <w:rPr>
      <w:szCs w:val="28"/>
      <w:lang w:eastAsia="ar-SA"/>
    </w:rPr>
  </w:style>
  <w:style w:type="paragraph" w:styleId="ae">
    <w:name w:val="header"/>
    <w:basedOn w:val="a"/>
    <w:link w:val="af"/>
    <w:uiPriority w:val="99"/>
    <w:unhideWhenUsed/>
    <w:rsid w:val="002B645F"/>
    <w:pPr>
      <w:tabs>
        <w:tab w:val="center" w:pos="4677"/>
        <w:tab w:val="right" w:pos="9355"/>
      </w:tabs>
    </w:pPr>
  </w:style>
  <w:style w:type="character" w:customStyle="1" w:styleId="af">
    <w:name w:val="Верхний колонтитул Знак"/>
    <w:link w:val="ae"/>
    <w:uiPriority w:val="99"/>
    <w:rsid w:val="002B645F"/>
    <w:rPr>
      <w:rFonts w:eastAsia="Times New Roman"/>
      <w:sz w:val="28"/>
      <w:szCs w:val="24"/>
      <w:lang w:eastAsia="zh-CN"/>
    </w:rPr>
  </w:style>
  <w:style w:type="paragraph" w:styleId="af0">
    <w:name w:val="Balloon Text"/>
    <w:basedOn w:val="a"/>
    <w:link w:val="af1"/>
    <w:uiPriority w:val="99"/>
    <w:semiHidden/>
    <w:unhideWhenUsed/>
    <w:rsid w:val="006A6764"/>
    <w:rPr>
      <w:rFonts w:ascii="Tahoma" w:hAnsi="Tahoma"/>
      <w:sz w:val="16"/>
      <w:szCs w:val="16"/>
    </w:rPr>
  </w:style>
  <w:style w:type="character" w:customStyle="1" w:styleId="af1">
    <w:name w:val="Текст выноски Знак"/>
    <w:link w:val="af0"/>
    <w:uiPriority w:val="99"/>
    <w:semiHidden/>
    <w:rsid w:val="006A6764"/>
    <w:rPr>
      <w:rFonts w:ascii="Tahoma" w:eastAsia="Times New Roman" w:hAnsi="Tahoma" w:cs="Tahoma"/>
      <w:sz w:val="16"/>
      <w:szCs w:val="16"/>
      <w:lang w:eastAsia="zh-CN"/>
    </w:rPr>
  </w:style>
  <w:style w:type="character" w:customStyle="1" w:styleId="blk">
    <w:name w:val="blk"/>
    <w:rsid w:val="00E16C01"/>
  </w:style>
</w:styles>
</file>

<file path=word/webSettings.xml><?xml version="1.0" encoding="utf-8"?>
<w:webSettings xmlns:r="http://schemas.openxmlformats.org/officeDocument/2006/relationships" xmlns:w="http://schemas.openxmlformats.org/wordprocessingml/2006/main">
  <w:divs>
    <w:div w:id="76639693">
      <w:bodyDiv w:val="1"/>
      <w:marLeft w:val="0"/>
      <w:marRight w:val="0"/>
      <w:marTop w:val="0"/>
      <w:marBottom w:val="0"/>
      <w:divBdr>
        <w:top w:val="none" w:sz="0" w:space="0" w:color="auto"/>
        <w:left w:val="none" w:sz="0" w:space="0" w:color="auto"/>
        <w:bottom w:val="none" w:sz="0" w:space="0" w:color="auto"/>
        <w:right w:val="none" w:sz="0" w:space="0" w:color="auto"/>
      </w:divBdr>
    </w:div>
    <w:div w:id="453720711">
      <w:bodyDiv w:val="1"/>
      <w:marLeft w:val="0"/>
      <w:marRight w:val="0"/>
      <w:marTop w:val="0"/>
      <w:marBottom w:val="0"/>
      <w:divBdr>
        <w:top w:val="none" w:sz="0" w:space="0" w:color="auto"/>
        <w:left w:val="none" w:sz="0" w:space="0" w:color="auto"/>
        <w:bottom w:val="none" w:sz="0" w:space="0" w:color="auto"/>
        <w:right w:val="none" w:sz="0" w:space="0" w:color="auto"/>
      </w:divBdr>
    </w:div>
    <w:div w:id="1476144026">
      <w:bodyDiv w:val="1"/>
      <w:marLeft w:val="0"/>
      <w:marRight w:val="0"/>
      <w:marTop w:val="0"/>
      <w:marBottom w:val="0"/>
      <w:divBdr>
        <w:top w:val="none" w:sz="0" w:space="0" w:color="auto"/>
        <w:left w:val="none" w:sz="0" w:space="0" w:color="auto"/>
        <w:bottom w:val="none" w:sz="0" w:space="0" w:color="auto"/>
        <w:right w:val="none" w:sz="0" w:space="0" w:color="auto"/>
      </w:divBdr>
    </w:div>
    <w:div w:id="15264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12256-213A-44DF-A17E-4D761FAE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9577</Words>
  <Characters>54590</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vit</Company>
  <LinksUpToDate>false</LinksUpToDate>
  <CharactersWithSpaces>64039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cp:lastModifiedBy>
  <cp:revision>2</cp:revision>
  <cp:lastPrinted>2017-01-20T05:25:00Z</cp:lastPrinted>
  <dcterms:created xsi:type="dcterms:W3CDTF">2017-08-04T13:01:00Z</dcterms:created>
  <dcterms:modified xsi:type="dcterms:W3CDTF">2017-08-04T13:01:00Z</dcterms:modified>
</cp:coreProperties>
</file>